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Program at University of Miami</w:t>
      </w:r>
    </w:p>
    <w:bookmarkEnd w:id="20"/>
    <w:p>
      <w:pPr>
        <w:pStyle w:val="BodyText"/>
      </w:pPr>
      <w:r>
        <w:t xml:space="preserve">October 26, 2023</w:t>
      </w:r>
    </w:p>
    <w:p>
      <w:pPr>
        <w:pStyle w:val="BodyText"/>
      </w:pPr>
      <w:r>
        <w:t xml:space="preserve">Miami Energy Excellence Foundation</w:t>
      </w:r>
    </w:p>
    <w:p>
      <w:pPr>
        <w:pStyle w:val="BodyText"/>
      </w:pPr>
      <w:r>
        <w:t xml:space="preserve">1501 Biltmore Way, Suite 100</w:t>
      </w:r>
    </w:p>
    <w:p>
      <w:pPr>
        <w:pStyle w:val="BodyText"/>
      </w:pPr>
      <w:r>
        <w:t xml:space="preserve">Miami, FL 33139</w:t>
      </w:r>
    </w:p>
    <w:bookmarkStart w:id="21" w:name="dear-scholarship-committee"/>
    <w:p>
      <w:pPr>
        <w:pStyle w:val="Heading2"/>
      </w:pPr>
      <w:r>
        <w:t xml:space="preserve">Dear Scholarship Committee,</w:t>
      </w:r>
    </w:p>
    <w:bookmarkEnd w:id="21"/>
    <w:p>
      <w:pPr>
        <w:pStyle w:val="FirstParagraph"/>
      </w:pPr>
      <w:r>
        <w:t xml:space="preserve">It is with profound enthusiasm and unwavering dedication that I submit my Scholarship Application Letter for the prestigious Petroleum Engineering Scholarship at the University of Miami, located in the heart of United States Miami. As a passionate aspiring Petroleum Engineer, I have meticulously aligned my academic journey and professional aspirations with the unique energy landscape of South Florida—a region rapidly evolving into a strategic nexus for global energy innovation within the United States.</w:t>
      </w:r>
    </w:p>
    <w:p>
      <w:pPr>
        <w:pStyle w:val="BodyText"/>
      </w:pPr>
      <w:r>
        <w:t xml:space="preserve">My fascination with petroleum engineering began during high school when I witnessed the transformative impact of responsible hydrocarbon management on coastal communities in my native Louisiana. This experience ignited my commitment to becoming a Petroleum Engineer who prioritizes environmental stewardship alongside technical excellence—a vision perfectly resonant with Miami’s growing emphasis on sustainable energy solutions. My undergraduate studies in Chemical Engineering at Louisiana State University culminated in a 3.9 GPA, where I specialized in reservoir simulation and alternative energy integration, completing an independent research project on CO2 sequestration techniques applicable to offshore Gulf of Mexico operations—a direct precursor to the challenges faced by energy companies operating near United States Miami.</w:t>
      </w:r>
    </w:p>
    <w:p>
      <w:pPr>
        <w:pStyle w:val="BodyText"/>
      </w:pPr>
      <w:r>
        <w:t xml:space="preserve">What draws me specifically to Miami is not merely its vibrant cultural landscape, but its emerging role as a catalyst for the future of energy in the Americas. As I prepare to join the University of Miami’s Petroleum Engineering program—a rare academic offering in this region—I am strategically positioning myself at the epicenter where international oil majors like ExxonMobil and Schlumberger maintain significant South American operations. United States Miami’s unique geographical position facilitates direct engagement with Caribbean energy markets, Latin American reservoir development, and cutting-edge marine engineering initiatives—experiences I cannot access in traditional petroleum hubs like Houston or Tulsa. This Scholarship Application Letter serves as my formal commitment to contribute to Miami’s rising prominence as an energy innovation corridor while advancing my expertise as a Petroleum Engineer.</w:t>
      </w:r>
    </w:p>
    <w:p>
      <w:pPr>
        <w:pStyle w:val="BodyText"/>
      </w:pPr>
      <w:r>
        <w:t xml:space="preserve">My professional development includes a six-month internship at Shell’s Houston operations, where I contributed to real-time reservoir monitoring systems for deepwater projects. More significantly, I volunteered with the Miami-Dade County Energy Task Force, analyzing infrastructure vulnerabilities in coastal energy facilities—a project that revealed how climate resilience must inform every Petroleum Engineer’s design philosophy. These experiences solidified my belief that sustainable resource extraction requires both technical mastery and community engagement—principles I intend to champion through my studies at the University of Miami. The Foundation’s scholarship would directly fund my research on "Adaptive Subsea Infrastructure for Climate-Resilient Production," a project poised to benefit Miami’s role in the United States’ energy security strategy.</w:t>
      </w:r>
    </w:p>
    <w:p>
      <w:pPr>
        <w:pStyle w:val="BodyText"/>
      </w:pPr>
      <w:r>
        <w:t xml:space="preserve">Financially, this scholarship is indispensable to my trajectory. My family’s limited resources—stemming from my father’s work as a maintenance engineer at PortMiami and my mother’s service as a public school teacher—mean I must balance part-time work with studies, risking academic focus on the complex systems that define modern Petroleum Engineering. This Scholarship Application Letter represents not just financial aid, but an investment in Miami’s energy future. With this support, I will dedicate 100% of my efforts to developing solutions for offshore well integrity challenges specific to the Gulf Stream’s dynamic conditions—a critical concern for companies operating near United States Miami.</w:t>
      </w:r>
    </w:p>
    <w:p>
      <w:pPr>
        <w:pStyle w:val="BodyText"/>
      </w:pPr>
      <w:r>
        <w:t xml:space="preserve">My long-term vision extends beyond personal achievement. As a Petroleum Engineer, I aim to establish a Miami-based consultancy specializing in climate-adaptive energy infrastructure, bridging engineering innovation with the cultural diversity of our city. I envision collaborating with local institutions like the Rosenstiel School of Marine and Atmospheric Science to develop predictive models for sea-level rise impacts on offshore facilities—a mission directly supported by this scholarship. Moreover, I aspire to mentor underrepresented students in STEM through partnerships with Miami-Dade Public Schools, fostering the next generation of energy leaders right here in our community. This is not merely a career path; it is a commitment to making Miami the model for sustainable petroleum engineering globally.</w:t>
      </w:r>
    </w:p>
    <w:p>
      <w:pPr>
        <w:pStyle w:val="BodyText"/>
      </w:pPr>
      <w:r>
        <w:t xml:space="preserve">Why should United States Miami prioritize this investment? Because my journey embodies the very essence of what makes our city exceptional: resilience, innovation, and global perspective. While other applicants may focus solely on technical prowess, I bring a unique vantage point forged in coastal energy communities and honed through Miami’s interconnected international business ecosystem. My proposed research will generate actionable data for energy companies navigating the complexities of South Florida’s regulatory environment—precisely the kind of contribution that elevates our region as a hub for intelligent petroleum engineering.</w:t>
      </w:r>
    </w:p>
    <w:p>
      <w:pPr>
        <w:pStyle w:val="BodyText"/>
      </w:pPr>
      <w:r>
        <w:t xml:space="preserve">Throughout my academic career, I have consistently demonstrated leadership through initiatives like organizing the "Future Energy Summit" at LSU, which attracted industry leaders from across the United States. I understand that as a Petroleum Engineer in Miami, my work will influence everything from port operations to community energy access—a responsibility I approach with deep seriousness. This scholarship is the catalyst that will allow me to transition from a promising student into an impactful professional who actively shapes Miami’s energy narrative.</w:t>
      </w:r>
    </w:p>
    <w:p>
      <w:pPr>
        <w:pStyle w:val="BodyText"/>
      </w:pPr>
      <w:r>
        <w:t xml:space="preserve">I am not merely seeking financial support; I am pledging my lifelong dedication to advancing the profession of Petroleum Engineering in United States Miami. With this scholarship, I will become a bridge between traditional oil and gas expertise and the sustainable, innovative future our city demands. The University of Miami’s program provides the perfect launchpad for this mission, and I am eager to contribute my passion, skills, and unwavering commitment to its success.</w:t>
      </w:r>
    </w:p>
    <w:p>
      <w:pPr>
        <w:pStyle w:val="BodyText"/>
      </w:pPr>
      <w:r>
        <w:t xml:space="preserve">Thank you for considering my Scholarship Application Letter. I welcome the opportunity to discuss how my vision as an emerging Petroleum Engineer aligns with the Miami Energy Excellence Foundation’s mission to build a resilient, innovative energy sector in our community.</w:t>
      </w:r>
    </w:p>
    <w:p>
      <w:pPr>
        <w:pStyle w:val="BodyText"/>
      </w:pPr>
      <w:r>
        <w:t xml:space="preserve">Sincerely,</w:t>
      </w:r>
    </w:p>
    <w:p>
      <w:pPr>
        <w:pStyle w:val="BodyText"/>
      </w:pPr>
      <w:r>
        <w:t xml:space="preserve">Alexandra Chen</w:t>
      </w:r>
    </w:p>
    <w:p>
      <w:pPr>
        <w:pStyle w:val="BodyText"/>
      </w:pPr>
      <w:r>
        <w:t xml:space="preserve">Undergraduate Candidate, Chemical Engineering (GPA: 3.9)</w:t>
      </w:r>
    </w:p>
    <w:p>
      <w:pPr>
        <w:pStyle w:val="BodyText"/>
      </w:pPr>
      <w:r>
        <w:t xml:space="preserve">University of Florida, Gainesville</w:t>
      </w:r>
    </w:p>
    <w:p>
      <w:pPr>
        <w:pStyle w:val="BodyText"/>
      </w:pPr>
      <w:r>
        <w:t xml:space="preserve">Email: alex.chen@email.com | Phone: (305) 555-1234</w:t>
      </w:r>
    </w:p>
    <w:p>
      <w:pPr>
        <w:pStyle w:val="BodyText"/>
      </w:pPr>
      <w:r>
        <w:t xml:space="preserve">Word Count: 878 | This Scholarship Application Letter reflects a commitment to advancing Petroleum Engineering within the strategic context of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2025-10-03T20:47:11Z</dcterms:created>
  <dcterms:modified xsi:type="dcterms:W3CDTF">2025-10-03T20:47:11Z</dcterms:modified>
</cp:coreProperties>
</file>

<file path=docProps/custom.xml><?xml version="1.0" encoding="utf-8"?>
<Properties xmlns="http://schemas.openxmlformats.org/officeDocument/2006/custom-properties" xmlns:vt="http://schemas.openxmlformats.org/officeDocument/2006/docPropsVTypes"/>
</file>