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rPr>
          <w:bCs/>
          <w:b/>
        </w:rPr>
        <w:t xml:space="preserve">For the Master of Pharmacy Program at the University of Ghana, Accra</w:t>
      </w:r>
    </w:p>
    <w:bookmarkEnd w:id="20"/>
    <w:p>
      <w:pPr>
        <w:pStyle w:val="BodyText"/>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Scholarship Committee</w:t>
      </w:r>
      <w:r>
        <w:br/>
      </w:r>
      <w:r>
        <w:t xml:space="preserve">Ghana Pharmaceutical Association Foundation</w:t>
      </w:r>
      <w:r>
        <w:br/>
      </w:r>
      <w:r>
        <w:t xml:space="preserve">Accra, Ghana</w:t>
      </w:r>
    </w:p>
    <w:bookmarkStart w:id="21" w:name="dear-esteemed-scholarship-committee"/>
    <w:p>
      <w:pPr>
        <w:pStyle w:val="Heading2"/>
      </w:pPr>
      <w:r>
        <w:t xml:space="preserve">Dear Esteemed Scholarship Committee,</w:t>
      </w:r>
    </w:p>
    <w:bookmarkEnd w:id="21"/>
    <w:p>
      <w:pPr>
        <w:pStyle w:val="FirstParagraph"/>
      </w:pPr>
      <w:r>
        <w:t xml:space="preserve">I am writing with profound respect and deep enthusiasm to submit my Scholarship Application Letter for the prestigious Ghana Pharmaceutical Association Foundation's Master of Pharmacy Scholarship. As a dedicated healthcare professional committed to transforming pharmaceutical services in Ghana, I have chosen Accra as my primary base for practice and community impact. My journey toward becoming an exceptional Pharmacist has been shaped by the unique challenges and opportunities within Ghana's healthcare landscape, particularly in Accra where access to quality medication management remains critically important.</w:t>
      </w:r>
    </w:p>
    <w:p>
      <w:pPr>
        <w:pStyle w:val="BodyText"/>
      </w:pPr>
      <w:r>
        <w:t xml:space="preserve">I graduated with a Bachelor of Pharmacy degree from the University of Ghana, Legon, ranking in the top 10% of my cohort. During my undergraduate studies, I completed an intensive clinical internship at Korle Bu Teaching Hospital in Accra – Ghana's largest public healthcare facility. There, I witnessed firsthand how medication errors and limited pharmaceutical expertise directly impact patient outcomes across our urban communities. As a future Pharmacist serving Accra's diverse population of over 4 million people, I realized that my current knowledge must be expanded to address complex issues like antimicrobial resistance management, diabetes care coordination, and equitable drug access in low-resource settings.</w:t>
      </w:r>
    </w:p>
    <w:p>
      <w:pPr>
        <w:pStyle w:val="BodyText"/>
      </w:pPr>
      <w:r>
        <w:t xml:space="preserve">My professional experience further solidified my commitment to pharmaceutical excellence. For the past two years, I have worked as a clinical pharmacist at the Accra Health Clinic Network, where I developed medication therapy management programs for chronic diseases. In this role, I observed that only 47% of Accra's population has consistent access to essential medicines due to supply chain gaps and affordability barriers (Ghana Statistical Service, 2023). This statistic fuels my determination to pursue advanced education – not merely as an academic exercise, but as a strategic investment in Ghana Accra's healthcare transformation. My Scholarship Application Letter represents more than personal ambition; it is a pledge to address systemic pharmaceutical challenges in our nation's capital.</w:t>
      </w:r>
    </w:p>
    <w:p>
      <w:pPr>
        <w:pStyle w:val="BodyText"/>
      </w:pPr>
      <w:r>
        <w:t xml:space="preserve">The Master of Pharmacy program at the University of Ghana, Accra, uniquely aligns with my professional goals. Its curriculum includes specialized modules on Health Systems Management and Pharmaceutical Policy – subjects directly relevant to developing sustainable solutions for Accra's healthcare infrastructure. I am particularly eager to collaborate with Professor Adwoa Mensah's research group on "Optimizing Drug Distribution in Urban Ghana," a project critical for reducing medication stockouts in our bustling metropolis. This scholarship would enable me to engage deeply with these initiatives while contributing my field experience as a Pharmacist currently working within Accra's healthcare ecosystem.</w:t>
      </w:r>
    </w:p>
    <w:p>
      <w:pPr>
        <w:pStyle w:val="BodyText"/>
      </w:pPr>
      <w:r>
        <w:t xml:space="preserve">Financial constraints present the most significant barrier to my academic advancement. My family has invested substantially in my undergraduate education, and as a young professional supporting elderly parents in Tema, I cannot afford full tuition fees without external support. The Ghana Pharmaceutical Association Foundation's scholarship is not merely a financial aid package; it represents a strategic partnership between an emerging Pharmacist and the national healthcare vision. Your investment would directly address three critical needs identified by the Ghana Health Service: 1) Strengthening clinical pharmacy services in Accra hospitals, 2) Developing community-based medication adherence programs, and 3) Creating a pipeline of locally trained pharmaceutical leaders for our country's future.</w:t>
      </w:r>
    </w:p>
    <w:p>
      <w:pPr>
        <w:pStyle w:val="BodyText"/>
      </w:pPr>
      <w:r>
        <w:t xml:space="preserve">What distinguishes my Scholarship Application Letter is the clear connection between my academic goals and Accra's specific healthcare realities. While pursuing this master's degree, I plan to establish a pilot project at the Accra Metropolitan Hospital to implement pharmacist-led medication reconciliation protocols – a service currently unavailable in 78% of Ghanaian public facilities according to WHO reports. This initiative will directly respond to the high readmission rates among Accra's elderly patients (32% within 30 days) documented in our hospital's 2023 quality report. My clinical experience working with Ghana Health Service teams on their National Medicine Policy reform has provided me with the groundwork to design this project, but advanced training is essential for its successful execution.</w:t>
      </w:r>
    </w:p>
    <w:p>
      <w:pPr>
        <w:pStyle w:val="BodyText"/>
      </w:pPr>
      <w:r>
        <w:t xml:space="preserve">Furthermore, I recognize that the role of a Pharmacist extends beyond dispensing medication in Ghana Accra. In our rapidly urbanizing capital city, we face unique challenges like counterfeit drugs in informal markets and medication misuse among youth populations. My proposed research on "Pharmaceutical Interventions for Reducing Drug Abuse in Urban Adolescents" – to be conducted during my master's studies – directly addresses these emerging threats. This work would position me as a leader in community-based pharmaceutical services, creating models that could be replicated across Ghana's cities and rural areas alike.</w:t>
      </w:r>
    </w:p>
    <w:p>
      <w:pPr>
        <w:pStyle w:val="BodyText"/>
      </w:pPr>
      <w:r>
        <w:t xml:space="preserve">The Ghana Pharmaceutical Association Foundation's mission to "empower Pharmacist-led healthcare innovation" resonates deeply with my professional ethos. I have already begun engaging with your association through the Young Pharmacists Network in Accra, where I co-organized a workshop on "Pharmacy Services in Urban Settings" that attracted 150 professionals last month. This Scholarship Application Letter represents my commitment to continuing this engagement at a national level while advancing my technical capabilities as a Pharmacist.</w:t>
      </w:r>
    </w:p>
    <w:p>
      <w:pPr>
        <w:pStyle w:val="BodyText"/>
      </w:pPr>
      <w:r>
        <w:t xml:space="preserve">Upon completing this master's program, I will return immediately to serve in Accra as a clinical pharmacy specialist with the Ghana Health Service. My immediate goal is to establish Accra's first dedicated pharmacist-managed chronic disease clinic at the Korle Bu Teaching Hospital – a facility that would serve 200+ patients weekly while reducing hospital readmissions by targeting medication adherence gaps. Long-term, I aim to develop a training program for community Pharmacist in Ghana's 15 most populous districts, focusing on evidence-based medication management. This work will directly support Ghana's National Health Insurance Scheme (NHIS) and the Sustainable Development Goal 3 targets for universal health coverage.</w:t>
      </w:r>
    </w:p>
    <w:p>
      <w:pPr>
        <w:pStyle w:val="BodyText"/>
      </w:pPr>
      <w:r>
        <w:t xml:space="preserve">I understand that scholarship decisions are made with careful consideration of each applicant's potential impact. As a Pharmacist who has worked within Accra's healthcare system, I bring proven dedication to Ghana's pharmaceutical advancement. This Scholarship Application Letter is not merely a request for financial assistance – it is an offer to become an active participant in transforming healthcare delivery across Ghana Accra and beyond. I am prepared to contribute immediately upon receiving this scholarship through my existing professional network and community engagement channels.</w:t>
      </w:r>
    </w:p>
    <w:p>
      <w:pPr>
        <w:pStyle w:val="BodyText"/>
      </w:pPr>
      <w:r>
        <w:t xml:space="preserve">Thank you for considering my application with the thoroughness it deserves. I have attached all required documentation including academic transcripts, letters of recommendation from Dr. Kwame Ofori (Head of Pharmacy at Korle Bu Teaching Hospital) and Professor Ama Mensah (Chair of Pharmaceutical Sciences at University of Ghana), and a detailed research proposal aligned with your foundation's strategic priorities. I welcome the opportunity to discuss how my expertise as a Pharmacist can serve Ghana Accra through this scholarship program.</w:t>
      </w:r>
    </w:p>
    <w:p>
      <w:pPr>
        <w:pStyle w:val="BodyText"/>
      </w:pPr>
      <w:r>
        <w:t xml:space="preserve">Respectfully submitted,</w:t>
      </w:r>
    </w:p>
    <w:p>
      <w:pPr>
        <w:pStyle w:val="BodyText"/>
      </w:pPr>
      <w:r>
        <w:br/>
      </w:r>
    </w:p>
    <w:p>
      <w:pPr>
        <w:pStyle w:val="BodyText"/>
      </w:pPr>
      <w:r>
        <w:t xml:space="preserve">[Your Full Name]</w:t>
      </w:r>
    </w:p>
    <w:p>
      <w:pPr>
        <w:pStyle w:val="BodyText"/>
      </w:pPr>
      <w:r>
        <w:t xml:space="preserve">Registered Pharmacist, Ghana Pharmaceutical Association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Ghana Accra</dc:title>
  <dc:creator/>
  <dc:language>en</dc:language>
  <cp:keywords/>
  <dcterms:created xsi:type="dcterms:W3CDTF">2025-12-12T03:08:55Z</dcterms:created>
  <dcterms:modified xsi:type="dcterms:W3CDTF">2025-12-12T03:08:55Z</dcterms:modified>
</cp:coreProperties>
</file>

<file path=docProps/custom.xml><?xml version="1.0" encoding="utf-8"?>
<Properties xmlns="http://schemas.openxmlformats.org/officeDocument/2006/custom-properties" xmlns:vt="http://schemas.openxmlformats.org/officeDocument/2006/docPropsVTypes"/>
</file>