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Program</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981d939f1b69f76e38bda2e81bfa58080c04b80"/>
    <w:p>
      <w:pPr>
        <w:pStyle w:val="Heading1"/>
      </w:pPr>
      <w:r>
        <w:t xml:space="preserve">SCHOLARSHIP APPLICATION LETTER FOR PHARMACIST PROGRAM AT SAINT PETERSBURG STATE UNIVERSITY OF PHARMACY</w:t>
      </w:r>
    </w:p>
    <w:p>
      <w:pPr>
        <w:pStyle w:val="FirstParagraph"/>
      </w:pPr>
      <w:r>
        <w:t xml:space="preserve">October 26, 2023</w:t>
      </w:r>
    </w:p>
    <w:p>
      <w:pPr>
        <w:pStyle w:val="BodyText"/>
      </w:pPr>
      <w:r>
        <w:t xml:space="preserve">Scholarship Committee</w:t>
      </w:r>
      <w:r>
        <w:br/>
      </w:r>
      <w:r>
        <w:t xml:space="preserve">Saint Petersburg State University of Pharmacy</w:t>
      </w:r>
      <w:r>
        <w:br/>
      </w:r>
      <w:r>
        <w:t xml:space="preserve">Universitetskaya Naberezhnaya, 8/1</w:t>
      </w:r>
      <w:r>
        <w:br/>
      </w:r>
      <w:r>
        <w:t xml:space="preserve">Saint Petersburg, Russia</w:t>
      </w:r>
    </w:p>
    <w:p>
      <w:pPr>
        <w:pStyle w:val="BodyText"/>
      </w:pPr>
      <w:r>
        <w:t xml:space="preserve">Dear Esteemed Scholarship Committee,</w:t>
      </w:r>
    </w:p>
    <w:p>
      <w:pPr>
        <w:pStyle w:val="BodyText"/>
      </w:pPr>
      <w:r>
        <w:t xml:space="preserve">I am writing with profound enthusiasm to submit my application for the prestigious International Graduate Scholarship in Pharmaceutical Sciences at Saint Petersburg State University of Pharmacy. As a dedicated student of pharmacy with an unwavering commitment to advancing healthcare in Russia, I believe this scholarship represents the critical catalyst I need to transform my academic aspirations into tangible contributions to the pharmaceutical landscape of</w:t>
      </w:r>
      <w:r>
        <w:t xml:space="preserve"> </w:t>
      </w:r>
      <w:r>
        <w:rPr>
          <w:bCs/>
          <w:b/>
        </w:rPr>
        <w:t xml:space="preserve">Russia Saint Petersburg</w:t>
      </w:r>
      <w:r>
        <w:t xml:space="preserve">. My journey toward becoming a qualified Pharmacist has been meticulously shaped by both academic rigor and a deep-seated desire to address healthcare disparities in regions where access to quality pharmacy services remains limited.</w:t>
      </w:r>
    </w:p>
    <w:p>
      <w:pPr>
        <w:pStyle w:val="BodyText"/>
      </w:pPr>
      <w:r>
        <w:t xml:space="preserve">Having completed my Bachelor of Pharmacy from [Your University Name] in [Your Country], I have consistently ranked among the top 5% of my cohort, earning honors for research on "Optimizing Medication Adherence Strategies in Rural Populations." My undergraduate thesis, which involved collaborating with a regional health network to implement digital tools for patient counseling, directly aligns with the innovative spirit of Saint Petersburg’s pharmaceutical education. I have closely followed the groundbreaking work of Professor [Name] at your institution on pharmacovigilance systems for elderly populations—a field where Saint Petersburg’s unique demographic challenges present both complexity and opportunity. This scholarship would enable me to immerse myself in such cutting-edge research under the guidance of faculty who understand Russia's distinct healthcare ecosystem.</w:t>
      </w:r>
    </w:p>
    <w:p>
      <w:pPr>
        <w:pStyle w:val="BodyText"/>
      </w:pPr>
      <w:r>
        <w:t xml:space="preserve">What compels me most toward studying in</w:t>
      </w:r>
      <w:r>
        <w:t xml:space="preserve"> </w:t>
      </w:r>
      <w:r>
        <w:rPr>
          <w:bCs/>
          <w:b/>
        </w:rPr>
        <w:t xml:space="preserve">Russia Saint Petersburg</w:t>
      </w:r>
      <w:r>
        <w:t xml:space="preserve"> </w:t>
      </w:r>
      <w:r>
        <w:t xml:space="preserve">is the city’s unparalleled legacy as a hub for medical science and public health innovation. Founded by Peter the Great, Saint Petersburg has long been synonymous with academic excellence, from the Imperial Medical-Surgical Academy to modern institutions like yours. The strategic location of your university—adjacent to leading hospitals such as Saint Petersburg City Clinical Hospital #1—offers an irreplaceable opportunity to bridge classroom learning with real-world pharmacy practice in one of Russia’s most dynamic urban centers. I am particularly drawn to your specialized modules on "Pharmaceutical Care for Aging Populations" and the university’s partnership with the St. Petersburg Department of Health, which addresses critical gaps in geriatric medication management across Northern Russia.</w:t>
      </w:r>
    </w:p>
    <w:p>
      <w:pPr>
        <w:pStyle w:val="BodyText"/>
      </w:pPr>
      <w:r>
        <w:t xml:space="preserve">My professional experience as a Pharmacist intern at [Hospital/Clinic Name] has solidified my resolve to pursue this path. In this role, I managed high-volume dispensing operations while conducting patient consultations on chronic disease management. I observed firsthand how systemic challenges—such as limited access to specialized drugs in secondary cities and gaps in post-prescription support—impact patient outcomes. These experiences ignited my passion for developing culturally competent pharmacy services tailored to Russia’s diverse regional needs. Saint Petersburg, with its blend of historical medical institutions and modern infrastructure, is the ideal environment to refine this mission under expert mentorship.</w:t>
      </w:r>
    </w:p>
    <w:p>
      <w:pPr>
        <w:pStyle w:val="BodyText"/>
      </w:pPr>
      <w:r>
        <w:t xml:space="preserve">The Scholarship Application Letter must reflect not only academic merit but also a clear vision for contributing to Russia’s healthcare future. With this scholarship, I will dedicate my studies to researching cost-effective strategies for distributing essential medications in underserved regions of the Russian Federation, particularly focusing on Saint Petersburg’s neighboring provinces. My goal is to establish community pharmacy networks that integrate telepharmacy services—a solution critical for rural areas where travel distances limit access to care. The University’s state-of-the-art Pharmaceutical Technology Laboratory and its ongoing projects with the Russian Ministry of Health provide the perfect platform to develop these initiatives.</w:t>
      </w:r>
    </w:p>
    <w:p>
      <w:pPr>
        <w:pStyle w:val="BodyText"/>
      </w:pPr>
      <w:r>
        <w:t xml:space="preserve">I recognize that becoming a Pharmacist in Russia demands more than technical expertise; it requires deep cultural fluency. My six months spent volunteering with a medical NGO in Moscow exposed me to regional healthcare dynamics, including language nuances and patient communication styles across ethnic communities—a skill I intend to refine during my studies in Saint Petersburg. The city’s vibrant academic community, where international students collaborate with local peers on public health projects, will accelerate this growth. I am eager to contribute my perspectives as a global citizen while learning from Russia’s rich pharmaceutical traditions.</w:t>
      </w:r>
    </w:p>
    <w:p>
      <w:pPr>
        <w:pStyle w:val="BodyText"/>
      </w:pPr>
      <w:r>
        <w:t xml:space="preserve">Financial constraints have historically limited my ability to pursue advanced studies abroad without significant debt. This scholarship would alleviate that burden, allowing me to fully engage with your curriculum and research opportunities rather than diverting energy toward part-time work. I am prepared to contribute actively to the university community through peer mentorship programs for international students and collaborative projects with local pharmacies in the Petrogradsky District—a neighborhood where pharmacy accessibility is a priority initiative.</w:t>
      </w:r>
    </w:p>
    <w:p>
      <w:pPr>
        <w:pStyle w:val="BodyText"/>
      </w:pPr>
      <w:r>
        <w:t xml:space="preserve">My long-term vision extends beyond graduation: I plan to establish a non-profit initiative that trains Pharmacist practitioners across Russia’s northern regions, leveraging technology to overcome geographic barriers. The specialized knowledge gained at Saint Petersburg State University of Pharmacy will be foundational to this work. I am confident that my academic record, field experience, and commitment to service align seamlessly with the university’s mission of fostering healthcare leaders who serve</w:t>
      </w:r>
      <w:r>
        <w:t xml:space="preserve"> </w:t>
      </w:r>
      <w:r>
        <w:rPr>
          <w:bCs/>
          <w:b/>
        </w:rPr>
        <w:t xml:space="preserve">Russia</w:t>
      </w:r>
      <w:r>
        <w:t xml:space="preserve"> </w:t>
      </w:r>
      <w:r>
        <w:t xml:space="preserve">with compassion and expertise.</w:t>
      </w:r>
    </w:p>
    <w:p>
      <w:pPr>
        <w:pStyle w:val="BodyText"/>
      </w:pPr>
      <w:r>
        <w:t xml:space="preserve">Thank you for considering my application as part of your distinguished Scholarship Application Letter process. I have attached all required documents, including transcripts, letters of recommendation from Dr. [Name], Head of Pharmacy at [Your University], and Professor [Name] from the Russian National Research Medical University who has observed my work on pharmaceutical accessibility. I welcome the opportunity to discuss how my goals complement your institution’s strategic priorities during an interview.</w:t>
      </w:r>
    </w:p>
    <w:p>
      <w:pPr>
        <w:pStyle w:val="BodyText"/>
      </w:pPr>
      <w:r>
        <w:t xml:space="preserve">With deepest respect for Saint Petersburg’s legacy in medical education,</w:t>
      </w:r>
    </w:p>
    <w:p>
      <w:pPr>
        <w:pStyle w:val="BodyText"/>
      </w:pPr>
      <w:r>
        <w:t xml:space="preserve">Sincerely,</w:t>
      </w:r>
      <w:r>
        <w:br/>
      </w:r>
      <w:r>
        <w:br/>
      </w:r>
      <w:r>
        <w:t xml:space="preserve">[Your Full Name]</w:t>
      </w:r>
      <w:r>
        <w:br/>
      </w:r>
      <w:r>
        <w:t xml:space="preserve">[Your Contact Information]</w:t>
      </w:r>
      <w:r>
        <w:br/>
      </w:r>
      <w:r>
        <w:t xml:space="preserve">[Application ID/Reference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Program in Saint Petersburg, Russia</dc:title>
  <dc:creator/>
  <dc:language>en</dc:language>
  <cp:keywords/>
  <dcterms:created xsi:type="dcterms:W3CDTF">2026-07-24T14:02:08Z</dcterms:created>
  <dcterms:modified xsi:type="dcterms:W3CDTF">2026-07-24T14:02:08Z</dcterms:modified>
</cp:coreProperties>
</file>

<file path=docProps/custom.xml><?xml version="1.0" encoding="utf-8"?>
<Properties xmlns="http://schemas.openxmlformats.org/officeDocument/2006/custom-properties" xmlns:vt="http://schemas.openxmlformats.org/officeDocument/2006/docPropsVTypes"/>
</file>