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Algeria</w:t>
      </w:r>
      <w:r>
        <w:t xml:space="preserve"> </w:t>
      </w:r>
      <w:r>
        <w:t xml:space="preserve">Algiers</w:t>
      </w:r>
    </w:p>
    <w:p>
      <w:pPr>
        <w:pStyle w:val="FirstParagraph"/>
      </w:pPr>
      <w:r>
        <w:t xml:space="preserve">October 26, 2023</w:t>
      </w:r>
    </w:p>
    <w:p>
      <w:pPr>
        <w:pStyle w:val="BodyText"/>
      </w:pPr>
      <w:r>
        <w:t xml:space="preserve">International Cultural Scholarship Committee</w:t>
      </w:r>
      <w:r>
        <w:br/>
      </w:r>
      <w:r>
        <w:t xml:space="preserve">Global Arts Foundation</w:t>
      </w:r>
      <w:r>
        <w:br/>
      </w:r>
      <w:r>
        <w:t xml:space="preserve">Geneva, Switzerland</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respect for your institution's commitment to nurturing artistic excellence that I submit my application for the International Cultural Scholarship. As a dedicated Photographer from Algeria Algiers, I have spent the past five years documenting the soul of my homeland through a lens that captures both its ancient heritage and contemporary vitality. This Scholarship Application Letter represents not merely an opportunity, but a vital catalyst for transforming my artistic vision into meaningful cultural dialogue within Algeria Algiers and beyond.</w:t>
      </w:r>
    </w:p>
    <w:p>
      <w:pPr>
        <w:pStyle w:val="BodyText"/>
      </w:pPr>
      <w:r>
        <w:t xml:space="preserve">My journey as a Photographer began amidst the labyrinthine alleys of Algiers' historic Casbah, where I witnessed how light dances across Ottoman-era architecture at dawn. Growing up in this UNESCO World Heritage site—where Arabic, Berber, and French influences intertwine in every shadow and color—instilled in me a deep understanding that Algeria Algiers is more than a city; it is a living tapestry of human experience. My work has focused on preserving the intangible cultural heritage often overlooked: the call to prayer echoing through medinas, street vendors selling mint tea in Bab-el-Oued, and elderly women embroidering traditional "Harras" patterns while recounting oral histories of resistance and resilience.</w:t>
      </w:r>
    </w:p>
    <w:p>
      <w:pPr>
        <w:pStyle w:val="BodyText"/>
      </w:pPr>
      <w:r>
        <w:t xml:space="preserve">I have documented over 200 community narratives across Algeria Algiers' districts—from the coastal fishermen of Sidi Fredj to the Berber artisans in Kabylie's highlands—resulting in two solo exhibitions at Algiers' National Museum. My series "Whispers of the Djerba" (2021) was featured at the Africa Photography Festival, where it sparked conversations about preserving Maghreb cultural identity amid rapid urbanization. Yet, despite these achievements, I recognize that my capacity to serve as a visual ambassador for Algeria requires deeper technical mastery and international exposure. This is precisely why I seek your scholarship.</w:t>
      </w:r>
    </w:p>
    <w:p>
      <w:pPr>
        <w:pStyle w:val="BodyText"/>
      </w:pPr>
      <w:r>
        <w:t xml:space="preserve">The proposed scholarship would fund my participation in the Advanced Photographic Studies Program at the International Center of Photography (ICP) in New York. While this program offers global perspectives, my ultimate purpose remains deeply rooted in Algeria Algiers. I plan to develop a project titled "Algiers Reimagined: Layers of Memory" that will combine Western techniques with Algerian storytelling traditions. For instance, I intend to employ digital archival methods learned at ICP to create an interactive online platform showcasing Algiers' architectural evolution—comparing 19th-century Ottoman structures with contemporary urban developments through juxtaposed historical and modern images. This project directly addresses a critical gap: the lack of comprehensive visual records of Algeria's cultural landscape, which risks erasure through tourism-driven gentrification.</w:t>
      </w:r>
    </w:p>
    <w:p>
      <w:pPr>
        <w:pStyle w:val="BodyText"/>
      </w:pPr>
      <w:r>
        <w:t xml:space="preserve">My community impact plan extends beyond documentation. Upon returning to Algeria Algiers, I will establish "Lens for Change," a free workshop initiative for underprivileged youth in the capital's underserved districts. Using scholarship-provided equipment and techniques, we will teach visual storytelling focused on local narratives—empowering young Algerians to document their own communities rather than allowing external perspectives to dominate the national narrative. Last year, I piloted this approach at a community center in Bab El Oued, where 47 students created photo essays on "My Algiers" that were displayed at the Algiers Municipal Gallery. The success of this pilot demonstrates the urgent need for such programs in Algeria Algiers' educational infrastructure.</w:t>
      </w:r>
    </w:p>
    <w:p>
      <w:pPr>
        <w:pStyle w:val="BodyText"/>
      </w:pPr>
      <w:r>
        <w:t xml:space="preserve">What sets my application apart is my unwavering commitment to ethical photography within Algeria's socio-political context. I have developed a strict code of practice: all subjects receive compensation, images undergo community review before public display, and 30% of project proceeds fund local heritage preservation. This approach gained recognition when the Algerian Ministry of Culture awarded me the "Cultural Preservation Medal" in 2022 for my work with Saharan nomadic communities. I understand that as a Photographer representing Algeria Algiers on the global stage, integrity is non-negotiable.</w:t>
      </w:r>
    </w:p>
    <w:p>
      <w:pPr>
        <w:pStyle w:val="BodyText"/>
      </w:pPr>
      <w:r>
        <w:t xml:space="preserve">I am particularly drawn to your scholarship's emphasis on "artistic citizenship" because it aligns with my philosophy that photography must serve community development. In Algeria Algiers, where youth unemployment exceeds 25%, creative industries offer vital economic pathways. My mentorship model directly addresses this by creating accessible art education while generating local employment through photography workshops and exhibition curation. The ICP program's focus on socially engaged practice—exactly what my project requires—will equip me with advanced skills to scale this initiative nationwide.</w:t>
      </w:r>
    </w:p>
    <w:p>
      <w:pPr>
        <w:pStyle w:val="BodyText"/>
      </w:pPr>
      <w:r>
        <w:t xml:space="preserve">Financially, the scholarship represents a pivotal opportunity. While I've secured partial funding from the Algerian Ministry of Culture for travel, the comprehensive tuition and materials costs remain prohibitive. This investment would yield exponential returns: not only will I return with enhanced technical skills (including advanced color grading for preservation work), but I'll also establish partnerships between Algeria Algiers' cultural institutions and international galleries, fostering sustainable exchange. My previous grant from the Algerian National Heritage Fund has already yielded three collaborative exhibitions with Tunisian and Moroccan artists—proof that my vision for cross-cultural dialogue is actionable.</w:t>
      </w:r>
    </w:p>
    <w:p>
      <w:pPr>
        <w:pStyle w:val="BodyText"/>
      </w:pPr>
      <w:r>
        <w:t xml:space="preserve">I close with a personal reflection: Last winter, while photographing in the Casbah during Eid celebrations, an elderly woman named Fatima pressed a photo of her 1960s wedding into my hand. "Show the world this beauty," she urged in Arabic. This moment crystallized my purpose—to ensure Algeria Algiers' narratives are told by its own people with dignity and precision. The International Cultural Scholarship is the key to amplifying this voice globally while grounding it in local practice.</w:t>
      </w:r>
    </w:p>
    <w:p>
      <w:pPr>
        <w:pStyle w:val="BodyText"/>
      </w:pPr>
      <w:r>
        <w:t xml:space="preserve">Thank you for considering my application as a Photographer committed to preserving Algeria's soul through image. I eagerly await the opportunity to discuss how my vision for "Algiers Reimagined" can contribute to your mission of fostering cultural understanding. My portfolio, including documentation from all 48 districts of Algiers and the full project proposal, is available upon request.</w:t>
      </w:r>
    </w:p>
    <w:p>
      <w:pPr>
        <w:pStyle w:val="BodyText"/>
      </w:pPr>
      <w:r>
        <w:t xml:space="preserve">With deepest respect and artistic commitment,</w:t>
      </w:r>
    </w:p>
    <w:p>
      <w:pPr>
        <w:pStyle w:val="BodyText"/>
      </w:pPr>
      <w:r>
        <w:t xml:space="preserve">Yacine Ben Salem</w:t>
      </w:r>
    </w:p>
    <w:p>
      <w:pPr>
        <w:pStyle w:val="BodyText"/>
      </w:pPr>
      <w:r>
        <w:t xml:space="preserve">Photographer &amp; Cultural Documentarian</w:t>
      </w:r>
      <w:r>
        <w:br/>
      </w:r>
      <w:r>
        <w:t xml:space="preserve">Algiers, Algeria</w:t>
      </w:r>
    </w:p>
    <w:p>
      <w:pPr>
        <w:pStyle w:val="BodyText"/>
      </w:pPr>
      <w:r>
        <w:t xml:space="preserve">Email: yacine.bensalem@photographydz.dz | Portfolio: www.yacinebensalem-algeria.com</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Algeria Algiers</dc:title>
  <dc:creator/>
  <dc:language>en</dc:language>
  <cp:keywords/>
  <dcterms:created xsi:type="dcterms:W3CDTF">2026-07-21T03:53:47Z</dcterms:created>
  <dcterms:modified xsi:type="dcterms:W3CDTF">2026-07-21T03:53:47Z</dcterms:modified>
</cp:coreProperties>
</file>

<file path=docProps/custom.xml><?xml version="1.0" encoding="utf-8"?>
<Properties xmlns="http://schemas.openxmlformats.org/officeDocument/2006/custom-properties" xmlns:vt="http://schemas.openxmlformats.org/officeDocument/2006/docPropsVTypes"/>
</file>