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Photography</w:t>
      </w:r>
      <w:r>
        <w:t xml:space="preserve"> </w:t>
      </w:r>
      <w:r>
        <w:t xml:space="preserve">Studies</w:t>
      </w:r>
      <w:r>
        <w:t xml:space="preserve"> </w:t>
      </w:r>
      <w:r>
        <w:t xml:space="preserve">in</w:t>
      </w:r>
      <w:r>
        <w:t xml:space="preserve"> </w:t>
      </w:r>
      <w:r>
        <w:t xml:space="preserve">Argentina</w:t>
      </w:r>
      <w:r>
        <w:t xml:space="preserve"> </w:t>
      </w:r>
      <w:r>
        <w:t xml:space="preserve">Córdoba</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Córdoba Arts Foundation &amp; Photography Institute</w:t>
      </w:r>
    </w:p>
    <w:p>
      <w:pPr>
        <w:pStyle w:val="BodyText"/>
      </w:pPr>
      <w:r>
        <w:t xml:space="preserve">Avenida Hipólito Yrigoyen 1234</w:t>
      </w:r>
    </w:p>
    <w:p>
      <w:pPr>
        <w:pStyle w:val="BodyText"/>
      </w:pPr>
      <w:r>
        <w:t xml:space="preserve">Córdoba, Argentina, X5000</w:t>
      </w:r>
    </w:p>
    <w:bookmarkEnd w:id="20"/>
    <w:bookmarkStart w:id="21" w:name="Xdb2a8769db05fb6edf67aedc12cc64a7fc65f19"/>
    <w:p>
      <w:pPr>
        <w:pStyle w:val="Heading2"/>
      </w:pPr>
      <w:r>
        <w:t xml:space="preserve">Subject: Scholarship Application Letter for Advanced Photography Studies in Argentina Córdoba</w:t>
      </w:r>
    </w:p>
    <w:p>
      <w:pPr>
        <w:pStyle w:val="FirstParagraph"/>
      </w:pPr>
      <w:r>
        <w:t xml:space="preserve">Dear Esteemed Scholarship Committee,</w:t>
      </w:r>
    </w:p>
    <w:p>
      <w:pPr>
        <w:pStyle w:val="BodyText"/>
      </w:pPr>
      <w:r>
        <w:t xml:space="preserve">With profound enthusiasm and unwavering dedication to the art of visual storytelling, I am writing to formally submit my application for the International Photography Scholarship at the Córdoba Arts Foundation &amp; Photography Institute. As an emerging Photographer with a decade-long commitment to capturing humanity through the lens, I have meticulously planned this journey toward specialized studies in Argentina Córdoba – a city that embodies the soul of South American artistic expression and aligns perfectly with my creative vision. This Scholarship Application Letter represents not merely an academic pursuit, but a deeply personal commitment to becoming an instrument of cultural preservation through photography.</w:t>
      </w:r>
    </w:p>
    <w:p>
      <w:pPr>
        <w:pStyle w:val="BodyText"/>
      </w:pPr>
      <w:r>
        <w:t xml:space="preserve">My photographic journey began at age 15 in my hometown of Santiago, Chile, where I documented the resilient communities along the Atacama Desert's edge. These early projects taught me that photography transcends aesthetics – it is a language of empathy. I earned my Bachelor of Fine Arts with Honors from Universidad de Chile, focusing on socio-landscape documentation. My thesis, "Echoes in Concrete: Urban Margins of Santiago," was exhibited at the National Museum and later published in</w:t>
      </w:r>
      <w:r>
        <w:t xml:space="preserve"> </w:t>
      </w:r>
      <w:r>
        <w:rPr>
          <w:iCs/>
          <w:i/>
        </w:rPr>
        <w:t xml:space="preserve">Revista Fotográfica Latinoamericana</w:t>
      </w:r>
      <w:r>
        <w:t xml:space="preserve">. However, I soon realized that to evolve beyond technical proficiency into meaningful artistic contribution, I needed immersion in a culture where photography is woven into the societal fabric – precisely what Argentina Córdoba offers.</w:t>
      </w:r>
    </w:p>
    <w:p>
      <w:pPr>
        <w:pStyle w:val="BodyText"/>
      </w:pPr>
      <w:r>
        <w:t xml:space="preserve">Argentina has long been my spiritual home for visual arts. The city of Córdoba, in particular, holds irreplaceable significance. Unlike Buenos Aires' cosmopolitan energy, Córdoba's soul resides in its historic university quarter (Córdoba Vieja), the Barrio de la Catedral's vibrant street life, and the ethereal landscapes of Sierra de Comechingones. As a Photographer who thrives on cultural authenticity, I've long studied how Cordobese artists like Juan Carlos Pacheco and María Elena Salinas use visual media to navigate Argentina's complex identity. The Córdoba Arts Foundation &amp; Photography Institute's curriculum – particularly its "Cultural Narratives Through Urban Lens" program – is the only academic framework that integrates ethnographic methodology with advanced technical training in a way that resonates with my artistic mission.</w:t>
      </w:r>
    </w:p>
    <w:p>
      <w:pPr>
        <w:pStyle w:val="BodyText"/>
      </w:pPr>
      <w:r>
        <w:t xml:space="preserve">What compels me to seek this opportunity in Argentina Córdoba, above all other destinations, is its unparalleled position at the crossroads of tradition and contemporary expression. The city's UNESCO-recognized architectural heritage provides a dynamic backdrop for documenting the interplay between Spanish colonial influence and modern Argentine identity. During my research trip to Córdoba in 2023, I witnessed firsthand how local photographers like Ana María Ríos use street photography to explore gender dynamics in markets like San Roque – a practice that mirrors my own work on marginalized communities. The Institute's location within the historic Palacio de la Cultura (a restored 19th-century mansion) offers not just a studio space, but a living museum where every corner whispers stories waiting to be captured through my lens.</w:t>
      </w:r>
    </w:p>
    <w:p>
      <w:pPr>
        <w:pStyle w:val="BodyText"/>
      </w:pPr>
      <w:r>
        <w:t xml:space="preserve">My proposed research project, "Threads of Continuity: Weaving Traditions in Córdoba's Cultural Fabric," directly aligns with the Institute's focus on regional storytelling. I plan to document artisan communities preserving traditional weaving techniques (like those in Villa Carlos Paz) while juxtaposing their work against urban development patterns – a visual dialogue about cultural sustainability. This project requires access to the Institute's specialized equipment (including 4x5" view cameras and digital restoration labs) and mentorship from professors like Dr. Elena Vázquez, whose work on photographic archives of the Argentinean countryside has been transformative for my artistic perspective.</w:t>
      </w:r>
    </w:p>
    <w:p>
      <w:pPr>
        <w:pStyle w:val="BodyText"/>
      </w:pPr>
      <w:r>
        <w:t xml:space="preserve">Financially, this scholarship is indispensable to my academic trajectory. While I've self-funded initial research in Córdoba through freelance commercial photography, the 12-month intensive program requires resources beyond my current means. The tuition alone would exceed $12,000 USD – an amount that would require me to abandon creative projects for two years while working full-time. This Scholarship Application Letter represents not just financial support, but an investment in cultural exchange: I will contribute 30 hours weekly as a teaching assistant at the Institute's community photography workshops for underprivileged youth in Córdoba's barrios, ensuring my presence benefits the very communities I seek to document.</w:t>
      </w:r>
    </w:p>
    <w:p>
      <w:pPr>
        <w:pStyle w:val="BodyText"/>
      </w:pPr>
      <w:r>
        <w:t xml:space="preserve">My commitment to Argentina Córdoba extends beyond academics. I've already begun integrating into its artistic ecosystem: I participated in the 2023 Fotógrafo en la Calle festival as a guest artist, curated an exhibition of Chilean urban landscapes at Galería La Esquina (Córdoba), and learned conversational Spanish through the Instituto Cervantes. This cultural preparation ensures I'll immediately engage with local artists rather than merely observe them – a distinction vital for authentic photographic work. I am prepared to reside in Córdoba's historic center, where affordable housing options near the Institute allow me to immerse fully in daily life as both student and community member.</w:t>
      </w:r>
    </w:p>
    <w:p>
      <w:pPr>
        <w:pStyle w:val="BodyText"/>
      </w:pPr>
      <w:r>
        <w:t xml:space="preserve">As a Photographer, I understand that true artistry emerges from vulnerability and respect. My application represents not just a request for education, but a promise: I will honor Córdoba's spirit through my lens with the same reverence I've shown to Chilean communities. This scholarship would allow me to transition from documenting culture to actively participating in its creation – contributing original work that bridges Argentina's visual heritage with contemporary global conversations. The Instituto de Fotografía y Artes Visuales stands as a beacon of artistic integrity; I am ready to join its legacy of photographers who've transformed how the world sees Latin America.</w:t>
      </w:r>
    </w:p>
    <w:p>
      <w:pPr>
        <w:pStyle w:val="BodyText"/>
      </w:pPr>
      <w:r>
        <w:t xml:space="preserve">I have attached my portfolio showcasing 25 images from my Santiago project, academic transcripts, and letters of recommendation from professors at Universidad de Chile and photographer José Luis Ponce. I would be honored to discuss how my vision complements the Institute's mission in an interview at your convenience. Thank you for considering this Scholarship Application Letter with the seriousness it deserves – as both a professional request and a testament to my lifelong dedication to photography in Argentina Córdoba.</w:t>
      </w:r>
    </w:p>
    <w:p>
      <w:pPr>
        <w:pStyle w:val="BodyText"/>
      </w:pPr>
      <w:r>
        <w:t xml:space="preserve">With profound respect and anticipation,</w:t>
      </w:r>
    </w:p>
    <w:p>
      <w:pPr>
        <w:pStyle w:val="BodyText"/>
      </w:pPr>
      <w:r>
        <w:t xml:space="preserve">[Your Full Name]</w:t>
      </w:r>
    </w:p>
    <w:p>
      <w:pPr>
        <w:pStyle w:val="BodyText"/>
      </w:pPr>
      <w:r>
        <w:t xml:space="preserve">"In photography, the most profound stories are often found where light meets culture." – Adapted from Argentine Photographer Graciela Iturbide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Photography Studies in Argentina Córdoba</dc:title>
  <dc:creator/>
  <dc:language>en</dc:language>
  <cp:keywords/>
  <dcterms:created xsi:type="dcterms:W3CDTF">2026-07-23T19:22:10Z</dcterms:created>
  <dcterms:modified xsi:type="dcterms:W3CDTF">2026-07-23T19:22:10Z</dcterms:modified>
</cp:coreProperties>
</file>

<file path=docProps/custom.xml><?xml version="1.0" encoding="utf-8"?>
<Properties xmlns="http://schemas.openxmlformats.org/officeDocument/2006/custom-properties" xmlns:vt="http://schemas.openxmlformats.org/officeDocument/2006/docPropsVTypes"/>
</file>