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bookmarkEnd w:id="20"/>
    <w:p>
      <w:pPr>
        <w:pStyle w:val="FirstParagraph"/>
      </w:pPr>
      <w:r>
        <w:t xml:space="preserve">Marie-Claire Mwamba</w:t>
      </w:r>
    </w:p>
    <w:p>
      <w:pPr>
        <w:pStyle w:val="BodyText"/>
      </w:pPr>
      <w:r>
        <w:t xml:space="preserve">Photography Studio "Kongo Lens"</w:t>
      </w:r>
    </w:p>
    <w:p>
      <w:pPr>
        <w:pStyle w:val="BodyText"/>
      </w:pPr>
      <w:r>
        <w:t xml:space="preserve">Av. des Martyrs, N° 45</w:t>
      </w:r>
    </w:p>
    <w:p>
      <w:pPr>
        <w:pStyle w:val="BodyText"/>
      </w:pPr>
      <w:r>
        <w:t xml:space="preserve">Kinshasa, Democratic Republic of the Congo</w:t>
      </w:r>
    </w:p>
    <w:p>
      <w:pPr>
        <w:pStyle w:val="BodyText"/>
      </w:pPr>
      <w:r>
        <w:t xml:space="preserve">October 26, 2023</w:t>
      </w:r>
    </w:p>
    <w:p>
      <w:pPr>
        <w:pStyle w:val="BodyText"/>
      </w:pPr>
      <w:r>
        <w:t xml:space="preserve">Scholarship Committee</w:t>
      </w:r>
      <w:r>
        <w:br/>
      </w:r>
      <w:r>
        <w:t xml:space="preserve">International Cultural Exchange Foundation</w:t>
      </w:r>
      <w:r>
        <w:br/>
      </w:r>
      <w:r>
        <w:t xml:space="preserve">Geneva, Switzerland</w:t>
      </w:r>
    </w:p>
    <w:bookmarkStart w:id="21" w:name="X763d981cac9bde7fd41c881ff84af8aae657708"/>
    <w:p>
      <w:pPr>
        <w:pStyle w:val="Heading2"/>
      </w:pPr>
      <w:r>
        <w:t xml:space="preserve">Subject: Scholarship Application for Advanced Photography Training in DR Congo Kinshasa</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Photography Development Grant, specifically designed to empower visual storytellers from regions of cultural significance like DR Congo Kinshasa. As a dedicated Photographer working in the vibrant heart of Central Africa, I have witnessed firsthand how transformative visual narratives can reshape perceptions and foster meaningful dialogue about our communities. My journey as a Photographer began over eight years ago in the bustling streets of Kinshasa, where I documented the resilience of everyday Congolese citizens through my lens. Today, I stand before you not merely as an applicant, but as a passionate advocate for visual justice seeking to elevate my craft to serve DR Congo Kinshasa with greater impact.</w:t>
      </w:r>
      <w:r>
        <w:t xml:space="preserve"> </w:t>
      </w:r>
      <w:r>
        <w:t xml:space="preserve">My work has consistently centered on the human experience in Kinshasa – capturing moments that transcend stereotypes and reveal the depth of our cultural tapestry. From photographing traditional ceremonies in Lualaba Province that celebrate ancestral wisdom, to documenting urban resilience in the informal settlements along the Congo River, my lens has become a bridge between local realities and global consciousness. Last year alone, my photographic series "Kinshasa Breath" was featured at the 14th Kinshasa Art Festival and later exhibited at UNESCO's Nairobi office, attracting international attention to the quiet heroism of our city's youth. Yet, I recognize that my current capabilities remain constrained by limited access to advanced technical training and ethical storytelling frameworks essential for a Photographer operating in complex socio-political landscapes like DR Congo.</w:t>
      </w:r>
      <w:r>
        <w:t xml:space="preserve"> </w:t>
      </w:r>
      <w:r>
        <w:t xml:space="preserve">The urgency for this Scholarship Application Letter stems from my commitment to address critical gaps in how DR Congo Kinshasa is visually represented. Too often, external narratives reduce our vibrant capital to simplistic dichotomies of poverty or conflict, ignoring the 15 million creative spirits who shape its identity daily. As a Photographer embedded in this ecosystem, I've documented these nuances – the street vendors' artistry with woven baskets at Marché de Ngaliema, the intricate beadwork of female artisans in Mont Ngafula, and the quiet dignity of elders preserving oral histories. However, without specialized training in digital preservation techniques for fragile cultural artifacts and advanced documentary ethics courses tailored to post-conflict regions, my work cannot reach its full potential to drive positive change.</w:t>
      </w:r>
      <w:r>
        <w:t xml:space="preserve"> </w:t>
      </w:r>
      <w:r>
        <w:t xml:space="preserve">This scholarship would enable me to pursue a six-month intensive program at the International Center for Photography in New York, focusing specifically on "Ethical Visual Narratives in Post-Conflict Societies." The curriculum's emphasis on community-led storytelling aligns perfectly with my vision for DR Congo Kinshasa. Upon completion, I plan to establish the first mobile photography studio in Kinshasa that trains youth from marginalized neighborhoods – particularly those affected by the recent Ebola crisis and displacement events – to become citizen Photographers documenting their own communities. This initiative would directly address two critical needs: providing vocational skills to 200+ young people annually while creating an archive of authentic DR Congo Kinshasa narratives.</w:t>
      </w:r>
      <w:r>
        <w:t xml:space="preserve"> </w:t>
      </w:r>
      <w:r>
        <w:t xml:space="preserve">My current projects highlight the immediate impact such training could generate. For instance, my recent work with "Maman Nkisi" – a community project supporting widows in Kimpese – demonstrated how empowering locals to photograph their own stories increased donor engagement by 40% compared to externally produced content. Yet, without understanding archival standards for digital media or trauma-informed interviewing techniques (areas this scholarship would cover), these projects risk unintentional harm through misrepresentation. In DR Congo Kinshasa's context, where misinformation fuels social tension, ethical precision in visual storytelling isn't merely professional – it's a moral imperative.</w:t>
      </w:r>
      <w:r>
        <w:t xml:space="preserve"> </w:t>
      </w:r>
      <w:r>
        <w:t xml:space="preserve">I've already secured preliminary partnerships with two key institutions to ensure this training translates into local impact: the Institut des Arts de Kinshasa (which will host our mobile studio) and the Association des Photographes Congolais (APC), who have pledged space for workshops. The scholarship funds would cover 90% of training costs while my community contributions (including securing studio space and volunteer photographers) would cover the remainder. This model ensures sustainability, as all workshop participants will receive stipends to compensate for lost income during training – a critical consideration given DR Congo Kinshasa's economic challenges.</w:t>
      </w:r>
      <w:r>
        <w:t xml:space="preserve"> </w:t>
      </w:r>
      <w:r>
        <w:t xml:space="preserve">Beyond immediate project outcomes, this scholarship represents a strategic investment in building local capacity for visual advocacy. My long-term vision includes creating a digital repository of Kinshasa's cultural heritage that youth can access, preserving traditions threatened by rapid urbanization. I've already cataloged 127 photographic sequences from my decade-long practice, but without proper training in metadata standards and digital archiving (a key component of the proposed program), these irreplaceable records risk degradation or misinterpretation. The scholarship would provide me with tools to transform scattered images into a unified historical narrative that belongs to DR Congo Kinshasa.</w:t>
      </w:r>
      <w:r>
        <w:t xml:space="preserve"> </w:t>
      </w:r>
      <w:r>
        <w:t xml:space="preserve">What sets my</w:t>
      </w:r>
      <w:r>
        <w:t xml:space="preserve"> </w:t>
      </w:r>
      <w:r>
        <w:rPr>
          <w:bCs/>
          <w:b/>
        </w:rPr>
        <w:t xml:space="preserve">Scholarship Application Letter</w:t>
      </w:r>
      <w:r>
        <w:t xml:space="preserve"> </w:t>
      </w:r>
      <w:r>
        <w:t xml:space="preserve">apart is its grounded reality: I've already proven my commitment through tangible community work. When floods devastated the N'djili River neighborhoods in 2021, I organized a rapid-response photography project where residents documented their recovery efforts – resulting in an exhibit at the Kinshasa Municipal Museum that directly influenced flood mitigation policies. As a Photographer operating within DR Congo Kinshasa's unique cultural framework, I understand that true impact requires patience and community trust – values this scholarship explicitly supports.</w:t>
      </w:r>
      <w:r>
        <w:t xml:space="preserve"> </w:t>
      </w:r>
      <w:r>
        <w:t xml:space="preserve">In closing, I reiterate that this</w:t>
      </w:r>
      <w:r>
        <w:t xml:space="preserve"> </w:t>
      </w:r>
      <w:r>
        <w:rPr>
          <w:bCs/>
          <w:b/>
        </w:rPr>
        <w:t xml:space="preserve">Scholarship Application Letter</w:t>
      </w:r>
      <w:r>
        <w:t xml:space="preserve"> </w:t>
      </w:r>
      <w:r>
        <w:t xml:space="preserve">is not merely a request for funding; it's an invitation to partner in elevating DR Congo Kinshasa's visual voice on the global stage. The skills I'll gain will directly serve our community by training future Photographers who see themselves reflected in their own stories. My dream extends beyond personal growth – it's about creating a sustainable pipeline where every youth in Kinshasa has access to the tools and dignity of visual storytelling.</w:t>
      </w:r>
      <w:r>
        <w:t xml:space="preserve"> </w:t>
      </w:r>
      <w:r>
        <w:t xml:space="preserve">Thank you for considering my application with the seriousness it deserves. I welcome the opportunity to discuss how this scholarship will catalyze meaningful change through photography in DR Congo Kinshasa, and I've attached my portfolio along with letters of recommendation from two community leaders who have witnessed my work firsthand.</w:t>
      </w:r>
      <w:r>
        <w:t xml:space="preserve"> </w:t>
      </w:r>
      <w:r>
        <w:t xml:space="preserve">With deep respect and anticipation,</w:t>
      </w:r>
    </w:p>
    <w:p>
      <w:pPr>
        <w:pStyle w:val="BodyText"/>
      </w:pPr>
      <w:r>
        <w:t xml:space="preserve">Sincerely,</w:t>
      </w:r>
      <w:r>
        <w:br/>
      </w:r>
      <w:r>
        <w:br/>
      </w:r>
      <w:r>
        <w:t xml:space="preserve">Marie-Claire Mwamba</w:t>
      </w:r>
      <w:r>
        <w:br/>
      </w:r>
      <w:r>
        <w:t xml:space="preserve">Founder, Kongo Lens Photography Studio</w:t>
      </w:r>
      <w:r>
        <w:br/>
      </w:r>
      <w:r>
        <w:t xml:space="preserve">Kinshasa, DR Congo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DR Congo Kinshasa</dc:title>
  <dc:creator/>
  <dc:language>en</dc:language>
  <cp:keywords/>
  <dcterms:created xsi:type="dcterms:W3CDTF">2025-12-10T16:38:44Z</dcterms:created>
  <dcterms:modified xsi:type="dcterms:W3CDTF">2025-12-10T16:38:44Z</dcterms:modified>
</cp:coreProperties>
</file>

<file path=docProps/custom.xml><?xml version="1.0" encoding="utf-8"?>
<Properties xmlns="http://schemas.openxmlformats.org/officeDocument/2006/custom-properties" xmlns:vt="http://schemas.openxmlformats.org/officeDocument/2006/docPropsVTypes"/>
</file>