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Studies</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For the International Photography Scholarship Program</w:t>
      </w:r>
    </w:p>
    <w:p>
      <w:pPr>
        <w:pStyle w:val="BodyText"/>
      </w:pPr>
      <w:r>
        <w:t xml:space="preserve">Submitted to the Auckland Institute of Creative Arts, New Zealand</w:t>
      </w:r>
    </w:p>
    <w:bookmarkEnd w:id="20"/>
    <w:p>
      <w:pPr>
        <w:pStyle w:val="BodyText"/>
      </w:pPr>
      <w:r>
        <w:t xml:space="preserve">September 15, 2023</w:t>
      </w:r>
    </w:p>
    <w:p>
      <w:pPr>
        <w:pStyle w:val="BodyText"/>
      </w:pPr>
      <w:r>
        <w:t xml:space="preserve">International Scholarship Committee</w:t>
      </w:r>
      <w:r>
        <w:br/>
      </w:r>
      <w:r>
        <w:t xml:space="preserve">Auckland Institute of Creative Arts</w:t>
      </w:r>
      <w:r>
        <w:br/>
      </w:r>
      <w:r>
        <w:t xml:space="preserve">71-89 Great North Road</w:t>
      </w:r>
      <w:r>
        <w:br/>
      </w:r>
      <w:r>
        <w:t xml:space="preserve">Auckland, New Zealand</w:t>
      </w:r>
    </w:p>
    <w:p>
      <w:pPr>
        <w:pStyle w:val="BodyText"/>
      </w:pPr>
      <w:r>
        <w:t xml:space="preserve">Dear Scholarship Selection Committee,</w:t>
      </w:r>
    </w:p>
    <w:p>
      <w:pPr>
        <w:pStyle w:val="BodyText"/>
      </w:pPr>
      <w:r>
        <w:t xml:space="preserve">I am writing this Scholarship Application Letter with profound enthusiasm to apply for the International Photography Scholarship at the Auckland Institute of Creative Arts. As an emerging Photographer from Mumbai, India, I have dedicated my academic journey and artistic practice to capturing the essence of cultural narratives through visual storytelling. My aspiration to study in New Zealand Auckland represents not just an educational pursuit, but a transformative alignment between my creative vision and the unique cultural tapestry of this vibrant Pacific city.</w:t>
      </w:r>
    </w:p>
    <w:p>
      <w:pPr>
        <w:pStyle w:val="BodyText"/>
      </w:pPr>
      <w:r>
        <w:t xml:space="preserve">My journey as a Photographer began at age 15 when I documented the lives of street vendors in Mumbai's bustling markets. This early work evolved into a university project examining urban migration patterns through intimate portraits, earning me the 'Best Emerging Photographer' award at the National Youth Arts Festival in 2021. My portfolio now spans documentary series on coastal communities, environmental storytelling in Indian wetlands, and collaborations with indigenous artists – all reflecting my belief that photography is a bridge between cultures. I am now ready to deepen this practice through formal study at an institution where New Zealand Auckland’s distinctive blend of Māori heritage, Pacific Islander influences, and cosmopolitan energy creates the perfect ecosystem for artistic growth.</w:t>
      </w:r>
    </w:p>
    <w:p>
      <w:pPr>
        <w:pStyle w:val="BodyText"/>
      </w:pPr>
      <w:r>
        <w:t xml:space="preserve">What draws me specifically to New Zealand Auckland is not merely its reputation as a creative hub, but its living laboratory of cultural intersection. The city’s unique position between Polynesian traditions and contemporary global influences offers an unparalleled context for my artistic development. I have studied the work of Auckland-based Photographer Lisa Reihana whose 'in Pursuit of Venus [infected]' reimagines colonial narratives through digital collage – a methodology I aim to explore further. The university's proximity to the Waitematā Harbour, Rangitoto Island, and Māori cultural sites like Te Papa Tongarewa Museum provides endless inspiration for documenting both natural landscapes and evolving social dynamics. This is precisely why my Scholarship Application Letter emphasizes New Zealand Auckland as the indispensable environment for my maturation as a Photographer.</w:t>
      </w:r>
    </w:p>
    <w:p>
      <w:pPr>
        <w:pStyle w:val="BodyText"/>
      </w:pPr>
      <w:r>
        <w:t xml:space="preserve">My academic preparation includes a Bachelor of Fine Arts with Honours in Visual Communication, where I developed technical mastery in both film and digital mediums. I've exhibited work at the Chhatrapati Shivaji Maharaj Vastu Sangrahalaya (CSMVS) and contributed to 'LensCrafters India' magazine's 'Voices from the Margins' series. However, my true breakthrough came when I documented Adivasi communities in Odisha through a grant-funded project – an experience that taught me photography's power to drive social change. This aligns perfectly with the Auckland Institute's focus on socially engaged art practice. I seek to expand this work by studying under Professor Elena Tavares’ 'Cultural Memory and Image' course, which directly addresses my interest in documenting vanishing traditions through a contemporary lens.</w:t>
      </w:r>
    </w:p>
    <w:p>
      <w:pPr>
        <w:pStyle w:val="BodyText"/>
      </w:pPr>
      <w:r>
        <w:t xml:space="preserve">Financial considerations make this Scholarship Application Letter particularly urgent. My family's limited resources would otherwise prevent me from pursuing advanced studies abroad. The scholarship would cover 80% of tuition fees and provide essential studio access in Auckland – critical for my research on 'Coastal Erosion Narratives' which requires specialized equipment unavailable at my current institution. Beyond monetary support, the opportunity to live and learn in New Zealand Auckland means immersion in a society where art is woven into daily life. I anticipate collaborating with local Māori Photographer collective Te Whakatipuranga and participating in the annual Auckland Arts Festival – experiences that would shape me as both an Artist and global citizen.</w:t>
      </w:r>
    </w:p>
    <w:p>
      <w:pPr>
        <w:pStyle w:val="BodyText"/>
      </w:pPr>
      <w:r>
        <w:t xml:space="preserve">My long-term vision extends beyond personal artistic achievement. I plan to establish 'Aotearoa Lens', a platform connecting emerging Photographers from South Asia and Pacific Islands through exchange programs, with Auckland as its central hub. This initiative would directly respond to the underrepresentation of Global South perspectives in international photography circles – a gap I've observed throughout my career. The scholarship’s emphasis on cross-cultural dialogue aligns perfectly with this mission, and I am eager to contribute my experience from India's diverse photographic landscape while learning from Auckland's unique perspective.</w:t>
      </w:r>
    </w:p>
    <w:p>
      <w:pPr>
        <w:pStyle w:val="BodyText"/>
      </w:pPr>
      <w:r>
        <w:t xml:space="preserve">What makes New Zealand Auckland exceptional for my development as a Photographer is its living philosophy of 'kaitiakitanga' (guardianship) – a concept that transforms mere documentation into ethical storytelling. This resonates with my own practice where I always obtain informed consent before photographing communities. In Auckland, I would learn to apply this principle to environmental photography through partnerships like the Tāmaki Makaurau Conservation Trust, documenting how coastal changes impact both ecosystems and indigenous knowledge systems. My Scholarship Application Letter is not just a request for funds; it's a commitment to becoming an artist who engages with New Zealand Auckland's ecological and cultural realities as respectfully as I have in my home country.</w:t>
      </w:r>
    </w:p>
    <w:p>
      <w:pPr>
        <w:pStyle w:val="BodyText"/>
      </w:pPr>
      <w:r>
        <w:t xml:space="preserve">I understand that the role of Photographer today extends beyond technical skill to active participation in global conversations about identity, environment, and justice. The Auckland Institute’s focus on 'Art for Social Impact' mirrors my own ethos. I have already begun developing a thesis concept examining migration routes through visual language – a project I will refine during my studies in New Zealand Auckland. My goal is to create an exhibition that travels between Mumbai and Auckland, fostering dialogue about shared human experiences across oceans.</w:t>
      </w:r>
    </w:p>
    <w:p>
      <w:pPr>
        <w:pStyle w:val="BodyText"/>
      </w:pPr>
      <w:r>
        <w:t xml:space="preserve">Having meticulously researched the program’s curriculum, I am confident that the Institute’s facilities – including its new digital archive lab and partnership with the Auckland War Memorial Museum – provide the exact resources I need to transition from an emerging Photographer to a culturally responsible visual storyteller. The opportunity to learn from faculty like Dr. Kenji Tanaka, whose work on Pacific diaspora narratives parallels my interests, would be transformative.</w:t>
      </w:r>
    </w:p>
    <w:p>
      <w:pPr>
        <w:pStyle w:val="BodyText"/>
      </w:pPr>
      <w:r>
        <w:t xml:space="preserve">My Scholarship Application Letter represents more than a formality; it is a testament to years of disciplined artistic growth and unwavering commitment to photography as a tool for connection. I have prepared detailed project proposals, letters of recommendation from my university professors, and documentation of community projects demonstrating my capacity for meaningful engagement. I am not merely seeking an education in New Zealand Auckland – I am ready to contribute my unique perspective as an Indian Photographer to its vibrant creative ecosystem.</w:t>
      </w:r>
    </w:p>
    <w:p>
      <w:pPr>
        <w:pStyle w:val="BodyText"/>
      </w:pPr>
      <w:r>
        <w:t xml:space="preserve">Thank you for considering my application. I eagerly await the opportunity to discuss how my vision aligns with your scholarship’s mission and how I can contribute to the artistic community in New Zealand Auckland. The moment I first saw images of Rangitoto Island at sunrise, I knew this was where my journey as a Photographer would deepen – not just as a student, but as part of Auckland's living story.</w:t>
      </w:r>
    </w:p>
    <w:p>
      <w:pPr>
        <w:pStyle w:val="BodyText"/>
      </w:pPr>
      <w:r>
        <w:t xml:space="preserve">Sincerely,</w:t>
      </w:r>
    </w:p>
    <w:p>
      <w:pPr>
        <w:pStyle w:val="BodyText"/>
      </w:pPr>
      <w:r>
        <w:t xml:space="preserve">Ananya Sharma</w:t>
      </w:r>
    </w:p>
    <w:p>
      <w:pPr>
        <w:pStyle w:val="BodyText"/>
      </w:pPr>
      <w:r>
        <w:t xml:space="preserve">Photographer &amp; Visual Storyteller</w:t>
      </w:r>
    </w:p>
    <w:p>
      <w:pPr>
        <w:pStyle w:val="BodyText"/>
      </w:pPr>
      <w:r>
        <w:t xml:space="preserve">Mumbai, India | +91 9876543210 | ananya.sharma@photovisuals.in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Studies in New Zealand Auckland</dc:title>
  <dc:creator/>
  <dc:language>en</dc:language>
  <cp:keywords/>
  <dcterms:created xsi:type="dcterms:W3CDTF">2026-07-25T01:40:59Z</dcterms:created>
  <dcterms:modified xsi:type="dcterms:W3CDTF">2026-07-25T01:40:59Z</dcterms:modified>
</cp:coreProperties>
</file>

<file path=docProps/custom.xml><?xml version="1.0" encoding="utf-8"?>
<Properties xmlns="http://schemas.openxmlformats.org/officeDocument/2006/custom-properties" xmlns:vt="http://schemas.openxmlformats.org/officeDocument/2006/docPropsVTypes"/>
</file>