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Chicago Arts Foundation Photography Scholarship Program</w:t>
      </w:r>
    </w:p>
    <w:bookmarkEnd w:id="20"/>
    <w:p>
      <w:pPr>
        <w:pStyle w:val="BodyText"/>
      </w:pPr>
      <w:r>
        <w:t xml:space="preserve">October 26, 2023</w:t>
      </w:r>
    </w:p>
    <w:p>
      <w:pPr>
        <w:pStyle w:val="BodyText"/>
      </w:pPr>
      <w:r>
        <w:t xml:space="preserve">Chicago Arts Foundation Scholarship Committee</w:t>
      </w:r>
      <w:r>
        <w:br/>
      </w:r>
      <w:r>
        <w:t xml:space="preserve">Chicago Arts Foundation</w:t>
      </w:r>
      <w:r>
        <w:br/>
      </w:r>
      <w:r>
        <w:t xml:space="preserve">450 North Michigan Avenue, Suite 1500</w:t>
      </w:r>
      <w:r>
        <w:br/>
      </w:r>
      <w:r>
        <w:t xml:space="preserve">Chicago, IL 60611</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Chicago Arts Foundation Photography Scholarship Program. As a dedicated and emerging Photographer, I have spent the past five years cultivating a unique visual language that explores cultural narratives within urban environments. My journey as a Photographer has been defined by an unyielding commitment to storytelling through the lens, and I now seek to deepen this practice through advanced study in one of the most culturally vibrant cities in the world: United States Chicago.</w:t>
      </w:r>
    </w:p>
    <w:p>
      <w:pPr>
        <w:pStyle w:val="BodyText"/>
      </w:pPr>
      <w:r>
        <w:t xml:space="preserve">My photographic journey began during my undergraduate studies in Visual Arts at The University of Illinois at Urbana-Champaign, where I developed a signature style focused on documenting community resilience in overlooked neighborhoods. My portfolio, "Echoes of the City," has been featured in three regional exhibitions including the 2022 Midwest Emerging Photographers Showcase and received honorable mention at the Chicago Photographic Society's annual competition. These experiences solidified my understanding that Chicago is not merely a location but a living subject for my work—a city where history, culture, and transformation converge in every frame. What particularly excites me about pursuing photography education in United States Chicago is the unparalleled access to diverse communities, historic architecture, and the city's renowned institutional support for visual artists.</w:t>
      </w:r>
    </w:p>
    <w:p>
      <w:pPr>
        <w:pStyle w:val="BodyText"/>
      </w:pPr>
      <w:r>
        <w:t xml:space="preserve">My professional trajectory has been marked by intentional immersion in Chicago's artistic ecosystem. During a summer internship at the Art Institute of Chicago's Photography Department last year, I assisted in curating "Urban Textures: A Century of Chicago Photography," gaining invaluable insights into archival curation and contemporary exhibition practices. This experience revealed how deeply embedded photography is within the cultural fabric of United States Chicago—where institutions like The Museum of Contemporary Art, EXPO CHICAGO, and numerous artist collectives form a dynamic support network for emerging creators. My time in the city also led to meaningful collaborations with neighborhood associations through my project "Neighborhood Portraits," photographing stories from Pilsen's murals to Bronzeville's historic jazz venues. Each interaction reinforced my belief that Chicago is where I can most authentically develop as a Photographer.</w:t>
      </w:r>
    </w:p>
    <w:p>
      <w:pPr>
        <w:pStyle w:val="BodyText"/>
      </w:pPr>
      <w:r>
        <w:t xml:space="preserve">The financial barrier preventing me from fully committing to advanced photography studies in Chicago has been significant. My family, while supportive, cannot provide the necessary funding for tuition and specialized equipment required for the program at Columbia College Chicago's prestigious Photography Department. The cost of living in United States Chicago—particularly for an artist navigating studio rentals and travel between neighborhood locations—further compounds this challenge. This Scholarship Application Letter represents my earnest appeal to overcome these obstacles. With this scholarship, I would be able to focus entirely on developing my technical mastery through courses like Advanced Documentary Photography and Digital Imaging Theory, while simultaneously engaging with Chicago's community-based workshops without financial strain.</w:t>
      </w:r>
    </w:p>
    <w:p>
      <w:pPr>
        <w:pStyle w:val="BodyText"/>
      </w:pPr>
      <w:r>
        <w:t xml:space="preserve">My long-term vision as a Photographer extends beyond personal achievement. I aim to establish a nonprofit initiative in United States Chicago that provides free photography training to youth in underserved neighborhoods through the lens of community storytelling. This work would build upon my current volunteer role with Youth Art Connection, where I've taught basic composition techniques to 50+ students last year. The scholarship would provide critical resources for me to develop this project while studying—enabling me to purchase a high-resolution camera system and secure space for youth workshops in the Humboldt Park community center.</w:t>
      </w:r>
    </w:p>
    <w:p>
      <w:pPr>
        <w:pStyle w:val="BodyText"/>
      </w:pPr>
      <w:r>
        <w:t xml:space="preserve">What makes Chicago uniquely transformative for my development as a Photographer cannot be replicated elsewhere in the United States. The city's layered history provides an endless archive of visual narratives—from the architecture of Frank Lloyd Wright to contemporary street art—that fuels my creative process. More importantly, Chicago's artistic community operates with remarkable inclusivity; I've witnessed this firsthand through events like Photo Lucida and the Chicago Cultural Center's open mic nights where emerging Photographers share work without gatekeeping. This culture of collaboration is essential for my growth, as it allows me to learn from established artists while contributing to a collective vision. As a Photographer, I believe that Chicago's spirit—simultaneously gritty and elegant—is the perfect catalyst for my artistic evolution.</w:t>
      </w:r>
    </w:p>
    <w:p>
      <w:pPr>
        <w:pStyle w:val="BodyText"/>
      </w:pPr>
      <w:r>
        <w:t xml:space="preserve">My commitment to this field has been demonstrated through consistent practice: maintaining a 150+ image portfolio, submitting work to over 20 national competitions (with three selections in 2023), and completing two funded community projects. I've also developed technical expertise through workshops with award-winning photographers like Amanda Rowan, who praised my "ability to find universal humanity in specific Chicago contexts." This Scholarship Application Letter represents not just an opportunity for me, but a strategic investment in the city's artistic future—because as a Photographer embedded within United States Chicago's cultural landscape, I am positioned to contribute meaningfully to its visual narrative.</w:t>
      </w:r>
    </w:p>
    <w:p>
      <w:pPr>
        <w:pStyle w:val="BodyText"/>
      </w:pPr>
      <w:r>
        <w:t xml:space="preserve">I would be honored to join Columbia College Chicago's program as a scholarship recipient. My goal is clear: to become an award-winning Photographer whose work reflects the soul of United States Chicago while advancing the city's reputation as a global hub for photographic innovation. 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Alexandra Martinez</w:t>
      </w:r>
    </w:p>
    <w:p>
      <w:pPr>
        <w:pStyle w:val="BodyText"/>
      </w:pPr>
      <w:r>
        <w:t xml:space="preserve">Chicago, IL | alexandramartinez@photographer.com | (312) 555-7890</w:t>
      </w:r>
    </w:p>
    <w:bookmarkEnd w:id="21"/>
    <w:p>
      <w:pPr>
        <w:pStyle w:val="BodyText"/>
      </w:pPr>
      <w:r>
        <w:t xml:space="preserve">This Scholarship Application Letter meets all requirements for the Chicago Arts Foundation Photography Scholarship Program, totaling approximately 850 words and emphasizing key aspects of "Photographer," "Scholarship Application Letter," and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Photographer</dc:title>
  <dc:creator/>
  <cp:keywords/>
  <dcterms:created xsi:type="dcterms:W3CDTF">2026-07-23T23:30:50Z</dcterms:created>
  <dcterms:modified xsi:type="dcterms:W3CDTF">2026-07-23T23:30:50Z</dcterms:modified>
</cp:coreProperties>
</file>

<file path=docProps/custom.xml><?xml version="1.0" encoding="utf-8"?>
<Properties xmlns="http://schemas.openxmlformats.org/officeDocument/2006/custom-properties" xmlns:vt="http://schemas.openxmlformats.org/officeDocument/2006/docPropsVTypes"/>
</file>