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Professional Photographer Seeking Advancement in United States Houston</w:t>
      </w:r>
    </w:p>
    <w:bookmarkEnd w:id="20"/>
    <w:p>
      <w:pPr>
        <w:pStyle w:val="BodyText"/>
      </w:pPr>
      <w:r>
        <w:rPr>
          <w:bCs/>
          <w:b/>
        </w:rPr>
        <w:t xml:space="preserve">Ms. Eleanor Vance</w:t>
      </w:r>
    </w:p>
    <w:p>
      <w:pPr>
        <w:pStyle w:val="BodyText"/>
      </w:pPr>
      <w:r>
        <w:t xml:space="preserve">Scholarship Committee Chair</w:t>
      </w:r>
    </w:p>
    <w:p>
      <w:pPr>
        <w:pStyle w:val="BodyText"/>
      </w:pPr>
      <w:r>
        <w:t xml:space="preserve">Houston Arts Foundation</w:t>
      </w:r>
    </w:p>
    <w:p>
      <w:pPr>
        <w:pStyle w:val="BodyText"/>
      </w:pPr>
      <w:r>
        <w:t xml:space="preserve">2201 Crawford Street</w:t>
      </w:r>
    </w:p>
    <w:p>
      <w:pPr>
        <w:pStyle w:val="BodyText"/>
      </w:pPr>
      <w:r>
        <w:t xml:space="preserve">Houston, TX 77002</w:t>
      </w:r>
    </w:p>
    <w:p>
      <w:pPr>
        <w:pStyle w:val="BodyText"/>
      </w:pPr>
      <w:r>
        <w:t xml:space="preserve">Date: October 26, 2023</w:t>
      </w:r>
    </w:p>
    <w:p>
      <w:pPr>
        <w:pStyle w:val="BodyText"/>
      </w:pPr>
      <w:r>
        <w:t xml:space="preserve">Dear Ms. Vance and Scholarship Committee,</w:t>
      </w:r>
    </w:p>
    <w:p>
      <w:pPr>
        <w:pStyle w:val="BodyText"/>
      </w:pPr>
      <w:r>
        <w:t xml:space="preserve">As a dedicated emerging Photographer whose creative journey has been deeply rooted in the vibrant cultural tapestry of United States Houston, I am writing to submit my comprehensive Scholarship Application Letter for the prestigious Houston Arts Foundation Photography Advancement Grant. This opportunity represents not merely financial support, but a transformative catalyst for my artistic evolution and community contribution within our dynamic city and nation.</w:t>
      </w:r>
    </w:p>
    <w:p>
      <w:pPr>
        <w:pStyle w:val="BodyText"/>
      </w:pPr>
      <w:r>
        <w:t xml:space="preserve">My photographic narrative began in the historic Third Ward of Houston, where I first discovered how images could preserve stories often overlooked by mainstream media. As a Photographer working with local non-profits like the Museum District Collaborative and the Houston Food Bank, I've documented community resilience through projects such as "Neighborhood Voices" – an ongoing series capturing diverse cultural celebrations across Houston's neighborhoods from Montrose to East End. These experiences solidified my conviction that photography is both art and activism, particularly in a city as richly layered yet socially complex as United States Houston.</w:t>
      </w:r>
    </w:p>
    <w:p>
      <w:pPr>
        <w:pStyle w:val="BodyText"/>
      </w:pPr>
      <w:r>
        <w:t xml:space="preserve">Over the past three years, I've developed a distinctive visual language focused on environmental portraiture that explores identity within urban landscapes. My work has been featured in the 2022 Houston Photo Festival, earned honorable mention at the Lone Star State Photography Exhibition, and recently contributed to a traveling exhibit "Houston Unbound" displayed at the Contemporary Arts Museum Houston. However, my artistic growth has consistently outpaced my current resources – I've self-funded equipment through part-time work as a photography assistant for commercial studios while pursuing advanced techniques in digital storytelling during late-night studio sessions in my converted garage studio near the Museum District.</w:t>
      </w:r>
    </w:p>
    <w:p>
      <w:pPr>
        <w:pStyle w:val="BodyText"/>
      </w:pPr>
      <w:r>
        <w:t xml:space="preserve">This Scholarship Application Letter represents my most earnest pursuit of professional development opportunities specifically designed to elevate Photographer voices within our community. The Houston Arts Foundation's commitment to nurturing homegrown talent aligns perfectly with my goals: I seek funding not for basic equipment (which I've acquired through years of scrimping), but for specialized training in documentary storytelling techniques at the prestigious International Center of Photography's summer residency program in New York City. Crucially, this experience will directly inform a new project – "Houston Through Our Eyes" – which aims to create an interactive digital archive documenting underrepresented communities across the Greater Houston area with contributions from local youth photography clubs.</w:t>
      </w:r>
    </w:p>
    <w:p>
      <w:pPr>
        <w:pStyle w:val="BodyText"/>
      </w:pPr>
      <w:r>
        <w:t xml:space="preserve">My vision extends beyond personal artistic growth to meaningful community impact. As a Photographer deeply embedded in United States Houston's creative ecosystem, I've witnessed how accessible arts education transforms young lives. My proposed project will partner with the Houston Independent School District to train 200 at-risk students from underserved communities in visual literacy and digital storytelling – creating both a cultural archive and skill-building pipeline for future photographers. The Foundation's support would enable me to develop this initiative through professional mentorship, equipment loans to participants, and a public exhibition at the Hermann Park Conservancy that celebrates Houston's authentic stories.</w:t>
      </w:r>
    </w:p>
    <w:p>
      <w:pPr>
        <w:pStyle w:val="BodyText"/>
      </w:pPr>
      <w:r>
        <w:t xml:space="preserve">What sets my approach apart is my commitment to ethical documentation within United States Houston's unique cultural context. Unlike traditional documentary approaches, I work collaboratively with subjects – hosting community workshops where residents co-author narratives through both written and visual contributions. This methodology emerged from my experience photographing the 2021 Juneteenth celebrations in Freedmen's Town, where I learned that true representation requires giving voice to those being documented. My previous project "River of Memory" (documenting Houston's bayous) was developed through partnerships with the Houston Parks Board and environmental activists, resulting in a public installation at the Buffalo Bayou Park that attracted 15,000+ visitors – proving community-centered photography creates both artistic value and civic engagement.</w:t>
      </w:r>
    </w:p>
    <w:p>
      <w:pPr>
        <w:pStyle w:val="BodyText"/>
      </w:pPr>
      <w:r>
        <w:t xml:space="preserve">I understand scholarship decisions weigh both artistic merit and potential community impact. My financial documentation shows I've invested $18,000 of personal funds into my practice over the past three years, yet remain unable to pursue advanced training due to limited resources. The $10,000 Houston Arts Foundation grant would directly address this gap while creating multiplier effects: it would fund my professional development (including travel for the ICP residency), provide stipends for community workshop facilitators, and create a digital platform that makes our youth-generated archive accessible nationwide. This investment would not only advance my career but also strengthen Houston's position as a national hub for socially engaged visual art.</w:t>
      </w:r>
    </w:p>
    <w:p>
      <w:pPr>
        <w:pStyle w:val="BodyText"/>
      </w:pPr>
      <w:r>
        <w:t xml:space="preserve">As someone who has documented Houston's transformation from the perspective of its most vibrant neighborhoods – capturing both the resilience after Hurricane Harvey and the joy of cultural festivals like Día de los Muertos in Westwood – I've developed a nuanced understanding of our city's soul. This Scholarship Application Letter is not just a request for funding; it's a pledge to honor that complexity through my lens. I envision using this scholarship to create work that doesn't merely observe Houston, but actively helps shape its narrative as the United States' most diverse metropolitan area continues its extraordinary evolution.</w:t>
      </w:r>
    </w:p>
    <w:p>
      <w:pPr>
        <w:pStyle w:val="BodyText"/>
      </w:pPr>
      <w:r>
        <w:t xml:space="preserve">My artistic journey in United States Houston has taught me that photography is the ultimate bridge between individual experience and collective memory. With your support, I will amplify voices that deserve to be seen and create a visual legacy for future generations of Houstonians who look through our city's windows with both curiosity and compassion. Thank you for considering how this investment in an emerging Photographer can yield profound returns across our community.</w:t>
      </w:r>
    </w:p>
    <w:p>
      <w:pPr>
        <w:pStyle w:val="BodyText"/>
      </w:pPr>
      <w:r>
        <w:t xml:space="preserve">Sincerely,</w:t>
      </w:r>
    </w:p>
    <w:p>
      <w:pPr>
        <w:pStyle w:val="BodyText"/>
      </w:pPr>
      <w:r>
        <w:t xml:space="preserve">Alexandra "Alex" Morales</w:t>
      </w:r>
    </w:p>
    <w:p>
      <w:pPr>
        <w:pStyle w:val="BodyText"/>
      </w:pPr>
      <w:r>
        <w:t xml:space="preserve">Professional Photographer &amp; Community Arts Advocate</w:t>
      </w:r>
    </w:p>
    <w:p>
      <w:pPr>
        <w:pStyle w:val="BodyText"/>
      </w:pPr>
      <w:r>
        <w:t xml:space="preserve">Houston, TX | (713) 444-7890 | alex.morales@photographyhouston.com</w:t>
      </w:r>
    </w:p>
    <w:p>
      <w:pPr>
        <w:pStyle w:val="BodyText"/>
      </w:pPr>
      <w:r>
        <w:t xml:space="preserve">Portfolio: www.photographyhouston.org/alex-morales</w:t>
      </w:r>
    </w:p>
    <w:p>
      <w:pPr>
        <w:pStyle w:val="BodyText"/>
      </w:pPr>
      <w:r>
        <w:t xml:space="preserve">Word Count: 842</w:t>
      </w:r>
    </w:p>
    <w:p>
      <w:pPr>
        <w:pStyle w:val="BodyText"/>
      </w:pPr>
      <w:r>
        <w:t xml:space="preserve">Attachment: Portfolio Samples | Community Partnership Letters | Project Budget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2025-12-10T13:59:03Z</dcterms:created>
  <dcterms:modified xsi:type="dcterms:W3CDTF">2025-12-10T13:59:03Z</dcterms:modified>
</cp:coreProperties>
</file>

<file path=docProps/custom.xml><?xml version="1.0" encoding="utf-8"?>
<Properties xmlns="http://schemas.openxmlformats.org/officeDocument/2006/custom-properties" xmlns:vt="http://schemas.openxmlformats.org/officeDocument/2006/docPropsVTypes"/>
</file>