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Dr. Ananya Sharma</w:t>
      </w:r>
    </w:p>
    <w:p>
      <w:pPr>
        <w:pStyle w:val="BodyText"/>
      </w:pPr>
      <w:r>
        <w:t xml:space="preserve">45, Sector 12, Faridabad</w:t>
      </w:r>
    </w:p>
    <w:p>
      <w:pPr>
        <w:pStyle w:val="BodyText"/>
      </w:pPr>
      <w:r>
        <w:t xml:space="preserve">Haryana 121003, India</w:t>
      </w:r>
    </w:p>
    <w:p>
      <w:pPr>
        <w:pStyle w:val="BodyText"/>
      </w:pPr>
      <w:r>
        <w:t xml:space="preserve">Email: ananya.sharma.physics@research.in | Phone: +91-9876543210</w:t>
      </w:r>
    </w:p>
    <w:p>
      <w:pPr>
        <w:pStyle w:val="BodyText"/>
      </w:pPr>
      <w:r>
        <w:t xml:space="preserve">Date: October 26, 2023</w:t>
      </w:r>
    </w:p>
    <w:p>
      <w:pPr>
        <w:pStyle w:val="BodyText"/>
      </w:pPr>
      <w:r>
        <w:t xml:space="preserve">The Scholarship Committee</w:t>
      </w:r>
    </w:p>
    <w:p>
      <w:pPr>
        <w:pStyle w:val="BodyText"/>
      </w:pPr>
      <w:r>
        <w:t xml:space="preserve">National Institute of Advanced Studies in Physics (NIASP)</w:t>
      </w:r>
    </w:p>
    <w:p>
      <w:pPr>
        <w:pStyle w:val="BodyText"/>
      </w:pPr>
      <w:r>
        <w:t xml:space="preserve">10, University Enclave Road, New Delhi 110007</w:t>
      </w:r>
    </w:p>
    <w:p>
      <w:pPr>
        <w:pStyle w:val="BodyText"/>
      </w:pPr>
      <w:r>
        <w:t xml:space="preserve">India</w:t>
      </w:r>
    </w:p>
    <w:bookmarkStart w:id="20" w:name="X438f578780d837cb8fb76f833fab96283797dcd"/>
    <w:p>
      <w:pPr>
        <w:pStyle w:val="Heading2"/>
      </w:pPr>
      <w:r>
        <w:t xml:space="preserve">Scholarship Application Letter for Advanced Physics Research in India New Delhi</w:t>
      </w:r>
    </w:p>
    <w:p>
      <w:pPr>
        <w:pStyle w:val="FirstParagraph"/>
      </w:pPr>
      <w:r>
        <w:t xml:space="preserve">Dear Esteemed Scholarship Committee,</w:t>
      </w:r>
    </w:p>
    <w:p>
      <w:pPr>
        <w:pStyle w:val="BodyText"/>
      </w:pPr>
      <w:r>
        <w:t xml:space="preserve">It is with profound enthusiasm and academic commitment that I submit my Scholarship Application Letter for the prestigious National Excellence Fellowship in Theoretical Physics, offered by the National Institute of Advanced Studies in Physics (NIASP) in India New Delhi. As a dedicated Physicist with a decade of research experience spanning quantum field theory and condensed matter physics, I have meticulously designed this application to align with NIASP's mission to advance frontier scientific inquiry within India's academic landscape. This Scholarship Application Letter represents not merely an application for financial support, but a pledge to contribute meaningfully to India's emerging status as a global hub for cutting-edge physics research.</w:t>
      </w:r>
    </w:p>
    <w:p>
      <w:pPr>
        <w:pStyle w:val="BodyText"/>
      </w:pPr>
      <w:r>
        <w:t xml:space="preserve">My academic journey began at the Indian Institute of Technology (IIT) Delhi, where I earned my Bachelor's degree in Physics with honors (92% aggregate). My undergraduate thesis on "Quantum Entanglement Dynamics in Topological Insulators" was published in the *Journal of Modern Physics*, marking my initial contribution to theoretical physics. This early success propelled me toward a Master's at the Tata Institute of Fundamental Research (TIFR) in Mumbai, where I specialized in high-energy particle physics under Professor Arvind Sharma. My master's research on "Symmetry Breaking Mechanisms in Electroweak Theory" earned me the TIFR Outstanding Graduate Award and led to collaborative work with CERN's ATLAS experiment team during a summer internship.</w:t>
      </w:r>
    </w:p>
    <w:p>
      <w:pPr>
        <w:pStyle w:val="BodyText"/>
      </w:pPr>
      <w:r>
        <w:t xml:space="preserve">My doctoral research at the Indian Institute of Science (IISc) Bangalore deepened my expertise in quantum gravity models. My thesis, "Non-Perturbative Approaches to Quantum Spacetime," was recognized as one of the top three doctoral dissertations in India by the Department of Science and Technology (DST). This work, supported by a DST-INSPIRE Fellowship, resulted in four first-author publications in *Physical Review D* and *Classical and Quantum Gravity*. Crucially, my research methodology—integrating computational simulations with analytical physics—has positioned me to contribute immediately to NIASP's flagship project on "Quantum Information Processing in Extreme Gravitational Fields." As a Physicist committed to bridging theoretical frameworks with practical applications, I am particularly drawn to NIASP's state-of-the-art quantum computing lab in New Delhi, which offers the exact infrastructure I require for my next research phase.</w:t>
      </w:r>
    </w:p>
    <w:p>
      <w:pPr>
        <w:pStyle w:val="BodyText"/>
      </w:pPr>
      <w:r>
        <w:t xml:space="preserve">Why India New Delhi? This city represents the confluence of India's scientific heritage and its 21st-century innovation drive. Having worked across Mumbai, Bangalore, and Hyderabad, I have witnessed how New Delhi's unique ecosystem—where premier institutions like NIASP coexist with government science bodies (DST, ISRO) and industry partners (Tata Consultancy Services Quantum Lab)—creates an unparalleled environment for physics research. My decision to pursue this Fellowship in New Delhi is strategic: the city hosts 68% of India's fundamental physics research centers, and NIASP’s location near the Jawaharlal Nehru University campus fosters cross-institutional collaboration. I am eager to engage with colleagues like Dr. Ravi Singh (NIASP Chair of Quantum Information) and contribute to initiatives such as the National Quantum Mission, which has allocated ₹6,000 crores for physics innovation in New Delhi by 2025.</w:t>
      </w:r>
    </w:p>
    <w:p>
      <w:pPr>
        <w:pStyle w:val="BodyText"/>
      </w:pPr>
      <w:r>
        <w:t xml:space="preserve">My proposed research—"Quantum Entanglement in Black Hole Horizons: A Unified Framework" —addresses a critical gap between general relativity and quantum mechanics. This project directly supports India's national science priorities, including the "National Mission on Fundamental Research," which targets breakthroughs in quantum theory by 2030. The NIASP Fellowship would provide essential resources: access to their $5M quantum computing cluster (a rarity in South Asia), mentorship from Nobel laureate Dr. Priya Menon, and travel funds for the International Conference on Quantum Gravity in Geneva. Without this support, my research timeline would extend by 18–24 months due to limited computational resources at my current institution.</w:t>
      </w:r>
    </w:p>
    <w:p>
      <w:pPr>
        <w:pStyle w:val="BodyText"/>
      </w:pPr>
      <w:r>
        <w:t xml:space="preserve">As a Physicist deeply invested in India's scientific advancement, I recognize that this Scholarship Application Letter must articulate not only academic merit but also societal impact. My community engagement reflects this ethos: I volunteer weekly as a physics mentor for underprivileged girls through the "Women in Science" initiative at Delhi University, having guided 15 students toward STEM careers since 2020. In New Delhi, I plan to co-found a public lecture series—"Physics for Tomorrow's India"—at NIASP to demystify quantum science for policymakers and educators. My vision aligns with Prime Minister Modi's "Atmanirbhar Bharat" initiative, where scientific self-reliance requires nurturing homegrown talent like myself.</w:t>
      </w:r>
    </w:p>
    <w:p>
      <w:pPr>
        <w:pStyle w:val="BodyText"/>
      </w:pPr>
      <w:r>
        <w:t xml:space="preserve">Financially, the Fellowship is indispensable. My current position as a post-doctoral researcher at IISc offers modest funding that covers only 60% of my research costs. The Scholarship Application Letter for NIASP would bridge this gap, allowing me to focus entirely on high-impact work without compromising on computational resources or international collaboration opportunities. This investment returns exponentially: as a trained Physicist with proven output, I project securing additional grants from DST and the Indo-French Centre for Advanced Studies within two years of commencing my NIASP fellowship.</w:t>
      </w:r>
    </w:p>
    <w:p>
      <w:pPr>
        <w:pStyle w:val="BodyText"/>
      </w:pPr>
      <w:r>
        <w:t xml:space="preserve">India New Delhi is not merely a location but the crucible where global physics meets Indian ingenuity. My research trajectory—rooted in Indian academic excellence, accelerated by New Delhi's collaborative infrastructure, and oriented toward national development goals—makes me an ideal candidate for this Fellowship. I have attached my CV, three letters of recommendation (including one from Dr. Priya Menon), and a detailed research proposal to substantiate this application.</w:t>
      </w:r>
    </w:p>
    <w:p>
      <w:pPr>
        <w:pStyle w:val="BodyText"/>
      </w:pPr>
      <w:r>
        <w:t xml:space="preserve">With deep respect for NIASP's legacy of excellence and India's ambitious scientific roadmap, I pledge to uphold the highest standards of research integrity. This Scholarship Application Letter is my commitment to becoming a leader who embodies the spirit of Indian physics: rigorous, innovative, and devoted to global progress. I eagerly await the opportunity to contribute my skills as a Physicist within New Delhi's vibrant scientific community and would be honored to discuss this application further at your convenience.</w:t>
      </w:r>
    </w:p>
    <w:p>
      <w:pPr>
        <w:pStyle w:val="BodyText"/>
      </w:pPr>
      <w:r>
        <w:t xml:space="preserve">Sincerely,</w:t>
      </w:r>
    </w:p>
    <w:p>
      <w:pPr>
        <w:pStyle w:val="BodyText"/>
      </w:pPr>
      <w:r>
        <w:t xml:space="preserve">Dr. Ananya Sharma</w:t>
      </w:r>
    </w:p>
    <w:p>
      <w:pPr>
        <w:pStyle w:val="BodyText"/>
      </w:pPr>
      <w:r>
        <w:t xml:space="preserve">Ph.D. in Theoretical Physics | Indian Institute of Science, Bangalore</w:t>
      </w:r>
      <w:r>
        <w:br/>
      </w:r>
      <w:r>
        <w:t xml:space="preserve">"Quantum physics isn't just about understanding the universe—it's about building a better future for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India New Delhi</dc:title>
  <dc:creator/>
  <dc:language>en</dc:language>
  <cp:keywords/>
  <dcterms:created xsi:type="dcterms:W3CDTF">2026-07-23T15:11:12Z</dcterms:created>
  <dcterms:modified xsi:type="dcterms:W3CDTF">2026-07-23T15:11:12Z</dcterms:modified>
</cp:coreProperties>
</file>

<file path=docProps/custom.xml><?xml version="1.0" encoding="utf-8"?>
<Properties xmlns="http://schemas.openxmlformats.org/officeDocument/2006/custom-properties" xmlns:vt="http://schemas.openxmlformats.org/officeDocument/2006/docPropsVTypes"/>
</file>