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0" w:name="Xcf47aab6d67e6609fc6a875292757283f827d65"/>
    <w:p>
      <w:pPr>
        <w:pStyle w:val="Heading1"/>
      </w:pPr>
      <w:r>
        <w:t xml:space="preserve">Scholarship Application Letter: Advancing Physics Research in Indonesia Jakarta</w:t>
      </w:r>
    </w:p>
    <w:p>
      <w:pPr>
        <w:pStyle w:val="FirstParagraph"/>
      </w:pPr>
      <w:r>
        <w:t xml:space="preserve">Dear Esteemed Selection Committee,</w:t>
      </w:r>
    </w:p>
    <w:p>
      <w:pPr>
        <w:pStyle w:val="BodyText"/>
      </w:pPr>
      <w:r>
        <w:t xml:space="preserve">It is with profound enthusiasm and unwavering dedication to scientific progress that I submit my application for the [Specify Scholarship Name, e.g., "Indonesia Science Excellence Scholarship"] as a prospective Physicist. This Scholarship Application Letter embodies not merely an academic pursuit but a deeply rooted commitment to contributing meaningfully to the scientific landscape of Indonesia Jakarta. As a highly motivated physics graduate with specialized training in condensed matter physics and renewable energy systems, I am poised to leverage this prestigious opportunity to address critical research challenges within our vibrant academic community in Jakarta.</w:t>
      </w:r>
    </w:p>
    <w:p>
      <w:pPr>
        <w:pStyle w:val="BodyText"/>
      </w:pPr>
      <w:r>
        <w:t xml:space="preserve">My academic journey has been meticulously focused on advancing fundamental and applied physics knowledge directly relevant to the developmental needs of Indonesia. Currently, I am completing my Master's degree at Universitas Indonesia (UI) in Jakarta, where I have immersed myself in cutting-edge research under the guidance of Professor [Name], a leading expert in nanomaterials for solar energy conversion. This work has not only honed my technical expertise—mastering techniques like X-ray diffraction, electron microscopy, and computational modeling—but also instilled a profound understanding of how physics can translate into tangible societal benefits within the unique context of Indonesia Jakarta. The city’s rapid urbanization and increasing energy demands present both a challenge and an unparalleled opportunity for physicists like myself to develop sustainable solutions.</w:t>
      </w:r>
    </w:p>
    <w:p>
      <w:pPr>
        <w:pStyle w:val="BodyText"/>
      </w:pPr>
      <w:r>
        <w:t xml:space="preserve">My proposed doctoral research, titled "Enhancing Photovoltaic Efficiency in Monsoonal Climates: Development of Durable Nanocoatings for Solar Panels in Jakarta," directly addresses a critical gap identified within Indonesia's renewable energy infrastructure. Jakarta, as the capital city and economic hub of Indonesia, faces significant energy volatility due to weather patterns and grid limitations. Current photovoltaic systems suffer from reduced efficiency during rainy seasons and high humidity—conditions prevalent across Indonesia Jakarta. My research aims to design novel nanostructured coatings that repel water, resist dust accumulation, and maintain optimal light absorption under monsoonal conditions. This project is not abstract; it is urgently needed to support Indonesia's national goal of achieving 23% renewable energy by 2025 and Jakarta’s Smart City initiative for sustainable urban development. Collaborating with the National Nuclear Energy Agency (BATAN) in Jakarta, this work will directly contribute to localized technological innovation, positioning Indonesia Jakarta as a regional leader in climate-resilient solar technology.</w:t>
      </w:r>
    </w:p>
    <w:p>
      <w:pPr>
        <w:pStyle w:val="BodyText"/>
      </w:pPr>
      <w:r>
        <w:t xml:space="preserve">Why pursue this scholarship specifically? The financial barrier to advanced physics research in Indonesia remains substantial. While Indonesian institutions like UI and Institut Teknologi Bandung (ITB) offer strong programs, funding for specialized equipment, international collaborations, and conference participation is often limited. This scholarship would be instrumental in bridging that gap. It would enable me to access state-of-the-art facilities at the Center for Advanced Nanomaterials at UI Jakarta, attend the International Conference on Physics in Jakarta (ICPJakarta) 2025 to present findings, and engage with global experts through partnerships with institutions like CERN and Kyoto University. Crucially, this support will not only accelerate my doctoral work but also allow me to mentor undergraduate students from underrepresented communities within Indonesia Jakarta—fostering the next generation of local physicists.</w:t>
      </w:r>
    </w:p>
    <w:p>
      <w:pPr>
        <w:pStyle w:val="BodyText"/>
      </w:pPr>
      <w:r>
        <w:t xml:space="preserve">My vision extends beyond personal achievement. I am deeply committed to embedding physics education within the fabric of Indonesia Jakarta. I have already volunteered as a science tutor at "Fisika untuk Negeri" (Physics for Nation), an NGO based in East Jakarta that provides free physics workshops for high school students in underserved neighborhoods. Witnessing their curiosity ignite when exploring basic principles of light and energy solidified my resolve to make physics accessible to all Indonesians. With this scholarship, I plan to expand these efforts by co-creating open-access educational modules on sustainable energy—tailored for Jakarta’s schools and community centers—ensuring that scientific literacy becomes a catalyst for inclusive growth across Indonesia.</w:t>
      </w:r>
    </w:p>
    <w:p>
      <w:pPr>
        <w:pStyle w:val="BodyText"/>
      </w:pPr>
      <w:r>
        <w:t xml:space="preserve">The role of a Physicist in modern Indonesia Jakarta is evolving from theoretical exploration to practical societal stewardship. As the nation invests heavily in its technological future through initiatives like "Making Indonesia 4.0," physicists are at the forefront of developing solutions for healthcare, clean energy, and digital infrastructure. My background—rooted in Jakarta’s academic ecosystem, focused on locally relevant problems—positions me uniquely to contribute to this transformation. I have already published preliminary findings on nanomaterial stability in humid environments (Journal of Applied Physics, 2023) and secured a research collaboration with the Jakarta Metropolitan Regional Government for field-testing prototypes near the Ciliwung River basin.</w:t>
      </w:r>
    </w:p>
    <w:p>
      <w:pPr>
        <w:pStyle w:val="BodyText"/>
      </w:pPr>
      <w:r>
        <w:t xml:space="preserve">Accepting this scholarship would be more than an investment in my career; it would be a partnership with Indonesia’s scientific future. I am prepared to bring rigorous methodology, cultural insight into Jakarta’s unique challenges, and an unwavering commitment to ethical science to every aspect of this project. My long-term goal is to establish a dedicated research group at the University of Indonesia Jakarta focused on climate-adaptive energy physics—a center that will attract talent from across Indonesia and serve as a model for applied research in Southeast Asia.</w:t>
      </w:r>
    </w:p>
    <w:p>
      <w:pPr>
        <w:pStyle w:val="BodyText"/>
      </w:pPr>
      <w:r>
        <w:t xml:space="preserve">Indonesia Jakarta is not just the location of my studies; it is the heartland of the challenges I seek to solve. As a Physicist, I see this scholarship as a bridge between global scientific knowledge and Indonesia’s urgent needs. I am eager to demonstrate how dedicated research, grounded in Jakarta’s realities, can yield innovations that resonate far beyond our city—powering homes across Indonesia and inspiring young scientists to pursue physics as a path to national progress. Thank you for considering this Scholarship Application Letter. I welcome the opportunity to discuss how my vision aligns with your mission to advance science for Indonesia Jakarta and its people.</w:t>
      </w:r>
    </w:p>
    <w:p>
      <w:pPr>
        <w:pStyle w:val="BodyText"/>
      </w:pPr>
      <w:r>
        <w:t xml:space="preserve">Sincerely,</w:t>
      </w:r>
    </w:p>
    <w:p>
      <w:pPr>
        <w:pStyle w:val="BodyText"/>
      </w:pPr>
      <w:r>
        <w:t xml:space="preserve">[Your Full Name]</w:t>
      </w:r>
    </w:p>
    <w:p>
      <w:pPr>
        <w:pStyle w:val="BodyText"/>
      </w:pPr>
      <w:r>
        <w:t xml:space="preserve">Master of Science in Physics, Universitas Indonesia</w:t>
      </w:r>
    </w:p>
    <w:p>
      <w:pPr>
        <w:pStyle w:val="BodyText"/>
      </w:pPr>
      <w:r>
        <w:t xml:space="preserve">Jakarta, Indonesia</w:t>
      </w:r>
    </w:p>
    <w:p>
      <w:pPr>
        <w:pStyle w:val="BodyText"/>
      </w:pPr>
      <w:r>
        <w:t xml:space="preserve">Email: [your.email@university.ac.id] | Phone: [+62 XX XXXX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Position in Indonesia Jakarta</dc:title>
  <dc:creator/>
  <cp:keywords/>
  <dcterms:created xsi:type="dcterms:W3CDTF">2026-07-23T04:48:49Z</dcterms:created>
  <dcterms:modified xsi:type="dcterms:W3CDTF">2026-07-23T04:48:49Z</dcterms:modified>
</cp:coreProperties>
</file>

<file path=docProps/custom.xml><?xml version="1.0" encoding="utf-8"?>
<Properties xmlns="http://schemas.openxmlformats.org/officeDocument/2006/custom-properties" xmlns:vt="http://schemas.openxmlformats.org/officeDocument/2006/docPropsVTypes"/>
</file>