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w:t>
      </w:r>
      <w:r>
        <w:t xml:space="preserve"> </w:t>
      </w:r>
      <w:r>
        <w:t xml:space="preserve">Dubai</w:t>
      </w:r>
    </w:p>
    <w:bookmarkStart w:id="20" w:name="scholarship-application-letter"/>
    <w:p>
      <w:pPr>
        <w:pStyle w:val="Heading1"/>
      </w:pPr>
      <w:r>
        <w:t xml:space="preserve">SCHOLARSHIP APPLICATION LETTER</w:t>
      </w:r>
    </w:p>
    <w:p>
      <w:pPr>
        <w:pStyle w:val="FirstParagraph"/>
      </w:pPr>
      <w:r>
        <w:t xml:space="preserve">For the Master of Science in Physics at American University of Dubai</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Office of Graduate Studies</w:t>
      </w:r>
      <w:r>
        <w:br/>
      </w:r>
      <w:r>
        <w:t xml:space="preserve">American University of Dubai (AUD)</w:t>
      </w:r>
      <w:r>
        <w:br/>
      </w:r>
      <w:r>
        <w:t xml:space="preserve">Dubai International Academic City, Dubai, United Arab Emirates</w:t>
      </w:r>
    </w:p>
    <w:p>
      <w:pPr>
        <w:pStyle w:val="BodyText"/>
      </w:pPr>
      <w:r>
        <w:t xml:space="preserve">Dear Esteemed Scholarship Committee,</w:t>
      </w:r>
    </w:p>
    <w:p>
      <w:pPr>
        <w:pStyle w:val="BodyText"/>
      </w:pPr>
      <w:r>
        <w:t xml:space="preserve">I am writing to express my profound enthusiasm for the prestigious [Scholarship Name] opportunity at the American University of Dubai (AUD), with the specific aim of pursuing a Master of Science in Physics. As an aspiring physicist deeply committed to advancing scientific innovation, I believe that Dubai’s dynamic ecosystem within the United Arab Emirates represents the ideal crucible for transformative research in modern physics. This Scholarship Application Letter meticulously outlines my academic trajectory, research vision, and unwavering commitment to contributing meaningfully to the scientific community of the United Arab Emirates Dubai.</w:t>
      </w:r>
    </w:p>
    <w:p>
      <w:pPr>
        <w:pStyle w:val="BodyText"/>
      </w:pPr>
      <w:r>
        <w:t xml:space="preserve">My academic journey has been defined by an insatiable curiosity about fundamental physical phenomena. Having earned my Bachelor of Science in Physics from [Your University], I graduated with honors (GPA: 3.8/4.0) and conducted undergraduate research on quantum entanglement in photonic crystals under the guidance of Professor [Name]. This project, published in the *Journal of Modern Optics*, solidified my passion for experimental physics while revealing how cutting-edge research thrives at the intersection of theoretical rigor and technological application. My technical competencies include advanced computational modeling (MATLAB, Python), precision instrumentation (optical interferometry, spectroscopy), and collaborative laboratory management—skills I honed during my internship at [National Research Lab]. Crucially, these experiences have prepared me to immediately engage with AUD’s world-class facilities in quantum computing and photonics.</w:t>
      </w:r>
    </w:p>
    <w:p>
      <w:pPr>
        <w:pStyle w:val="BodyText"/>
      </w:pPr>
      <w:r>
        <w:t xml:space="preserve">What draws me to the United Arab Emirates Dubai is not merely its academic infrastructure, but its visionary commitment to positioning itself as a global hub for scientific excellence. The UAE Vision 2021 and the National Strategy for Artificial Intelligence explicitly prioritize physics-driven innovation in areas like renewable energy, quantum technologies, and space exploration—fields where Dubai serves as a strategic nexus. AUD’s proximity to Dubai’s Science Park (hosting entities like the Mohammed bin Rashid Al Maktoum Solar Park) offers unparalleled access to industry partnerships and real-world applications of theoretical physics. Moreover, the UAE’s recent investment in the "UAE Space Agency" and "Dubai Future District" underscores its ambition to integrate physics into national development—a mission I am eager to support. This is not merely an academic pursuit; it is a deliberate alignment with the United Arab Emirates’ strategic roadmap for scientific leadership.</w:t>
      </w:r>
    </w:p>
    <w:p>
      <w:pPr>
        <w:pStyle w:val="BodyText"/>
      </w:pPr>
      <w:r>
        <w:t xml:space="preserve">My research proposal, titled "Quantum-Enhanced Photonic Sensors for Sustainable Energy Monitoring," directly addresses Dubai’s renewable energy goals. I aim to develop nanostructured optical sensors capable of detecting minute energy losses in solar infrastructure—critical for optimizing the UAE’s 2050 Net Zero initiative. AUD’s Center for Quantum Technologies, with its cryogenic labs and partnerships with the Dubai Electricity and Water Authority (DEWA), provides the exact environment needed to execute this work. This scholarship would cover my tuition and living expenses, allowing me to dedicate full energy to laboratory research rather than financial constraints. I have already secured preliminary mentorship from Dr. [Name], AUD’s lead researcher in quantum optics, whose pioneering work on photonic integrated circuits aligns with my project.</w:t>
      </w:r>
    </w:p>
    <w:p>
      <w:pPr>
        <w:pStyle w:val="BodyText"/>
      </w:pPr>
      <w:r>
        <w:t xml:space="preserve">Why should the Scholarship Committee select me? First, I embody the UAE’s ethos of "excellence through diversity." As a first-generation student from [Country], I have navigated cultural and academic barriers to become a top performer in STEM. Second, my interdisciplinary approach bridges physics with environmental engineering—a necessity for solving Dubai’s sustainability challenges. Third, I actively contribute to science outreach: organizing physics workshops for 200+ schoolgirls in [City] through the UAE's "Girls in STEM" initiative, demonstrating my commitment to nurturing local talent. My long-term vision is to establish a quantum sensing research hub at a Dubai-based institution post-graduation, creating jobs and accelerating the UAE’s transition to clean energy.</w:t>
      </w:r>
    </w:p>
    <w:p>
      <w:pPr>
        <w:pStyle w:val="BodyText"/>
      </w:pPr>
      <w:r>
        <w:t xml:space="preserve">The United Arab Emirates Dubai offers something irreplaceable: a society where physics transcends academia into national progress. While many nations view scientific research as an academic pursuit, Dubai has embedded it into its civic identity—evidenced by the "Dubai Smart City" initiative and partnerships with CERN. As a Physicist, I recognize that breakthroughs in quantum mechanics or materials science can directly address urban challenges like energy efficiency in skyscrapers or water desalination. This is why I am not merely applying to study physics; I am positioning myself to become a catalyst for the UAE’s next scientific frontier.</w:t>
      </w:r>
    </w:p>
    <w:p>
      <w:pPr>
        <w:pStyle w:val="BodyText"/>
      </w:pPr>
      <w:r>
        <w:t xml:space="preserve">My academic record, research vision, and cultural adaptability align precisely with AUD’s mission to "transform global citizenship through excellence in education." This scholarship would be the pivotal investment enabling me to contribute meaningfully from day one. I have attached my CV, transcripts, research proposal draft, and letters of recommendation from two physics professors who attest to my analytical rigor and dedication. I welcome the opportunity to discuss how my work with quantum photonics can support Dubai’s ambition to lead in sustainable innovation.</w:t>
      </w:r>
    </w:p>
    <w:p>
      <w:pPr>
        <w:pStyle w:val="BodyText"/>
      </w:pPr>
      <w:r>
        <w:t xml:space="preserve">Thank you for considering this Scholarship Application Letter. I am eager to join AUD’s vibrant scientific community and dedicate my career to advancing the United Arab Emirates Dubai as a beacon of physics-driven progress. I look forward to contributing not just as a student, but as an active partner in the UAE’s journey toward becoming a global science leader.</w:t>
      </w:r>
    </w:p>
    <w:p>
      <w:pPr>
        <w:pStyle w:val="BodyText"/>
      </w:pPr>
      <w:r>
        <w:t xml:space="preserve">Respectfully submitted,</w:t>
      </w:r>
    </w:p>
    <w:p>
      <w:pPr>
        <w:pStyle w:val="BodyText"/>
      </w:pPr>
      <w:r>
        <w:t xml:space="preserve">[Your Full Name]</w:t>
      </w:r>
    </w:p>
    <w:p>
      <w:pPr>
        <w:pStyle w:val="BodyText"/>
      </w:pPr>
      <w:r>
        <w:t xml:space="preserve">Master of Science in Physics Applicant</w:t>
      </w:r>
    </w:p>
    <w:p>
      <w:pPr>
        <w:pStyle w:val="BodyText"/>
      </w:pPr>
      <w:r>
        <w:t xml:space="preserve">American University of Dubai</w:t>
      </w:r>
    </w:p>
    <w:p>
      <w:r>
        <w:pict>
          <v:rect style="width:0;height:1.5pt" o:hralign="center" o:hrstd="t" o:hr="t"/>
        </w:pict>
      </w:r>
    </w:p>
    <w:p>
      <w:pPr>
        <w:pStyle w:val="FirstParagraph"/>
      </w:pPr>
      <w:r>
        <w:t xml:space="preserve">Word Count: 842</w:t>
      </w:r>
    </w:p>
    <w:p>
      <w:pPr>
        <w:pStyle w:val="BodyText"/>
      </w:pPr>
      <w:r>
        <w:rPr>
          <w:iCs/>
          <w:i/>
        </w:rPr>
        <w:t xml:space="preserve">Document prepared exclusively for the United Arab Emirates Dubai Scholarship Committee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 Dubai</dc:title>
  <dc:creator/>
  <dc:language>en</dc:language>
  <cp:keywords/>
  <dcterms:created xsi:type="dcterms:W3CDTF">2026-07-23T07:44:17Z</dcterms:created>
  <dcterms:modified xsi:type="dcterms:W3CDTF">2026-07-23T07:44:17Z</dcterms:modified>
</cp:coreProperties>
</file>

<file path=docProps/custom.xml><?xml version="1.0" encoding="utf-8"?>
<Properties xmlns="http://schemas.openxmlformats.org/officeDocument/2006/custom-properties" xmlns:vt="http://schemas.openxmlformats.org/officeDocument/2006/docPropsVTypes"/>
</file>