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London</w:t>
      </w:r>
      <w:r>
        <w:t xml:space="preserve"> </w:t>
      </w:r>
      <w:r>
        <w:t xml:space="preserve">Institution</w:t>
      </w:r>
    </w:p>
    <w:bookmarkStart w:id="20" w:name="scholarship-application-letter"/>
    <w:p>
      <w:pPr>
        <w:pStyle w:val="Heading1"/>
      </w:pPr>
      <w:r>
        <w:t xml:space="preserve">SCHOLARSHIP APPLICATION LETTER</w:t>
      </w:r>
    </w:p>
    <w:p>
      <w:pPr>
        <w:pStyle w:val="FirstParagraph"/>
      </w:pPr>
      <w:r>
        <w:rPr>
          <w:bCs/>
          <w:b/>
        </w:rPr>
        <w:t xml:space="preserve">For the Doctoral Research Scholarship in Theoretical Physics</w:t>
      </w:r>
    </w:p>
    <w:p>
      <w:pPr>
        <w:pStyle w:val="BodyText"/>
      </w:pPr>
      <w:r>
        <w:rPr>
          <w:iCs/>
          <w:i/>
        </w:rPr>
        <w:t xml:space="preserve">London, United Kingdom | Application Submitted to Imperial College London</w:t>
      </w:r>
    </w:p>
    <w:bookmarkEnd w:id="20"/>
    <w:p>
      <w:pPr>
        <w:pStyle w:val="BodyText"/>
      </w:pPr>
      <w:r>
        <w:t xml:space="preserve">[Date]</w:t>
      </w:r>
    </w:p>
    <w:p>
      <w:pPr>
        <w:pStyle w:val="BodyText"/>
      </w:pPr>
      <w:r>
        <w:t xml:space="preserve">Admissions Committee</w:t>
      </w:r>
    </w:p>
    <w:p>
      <w:pPr>
        <w:pStyle w:val="BodyText"/>
      </w:pPr>
      <w:r>
        <w:t xml:space="preserve">Scholarship Programs Office</w:t>
      </w:r>
    </w:p>
    <w:p>
      <w:pPr>
        <w:pStyle w:val="BodyText"/>
      </w:pPr>
      <w:r>
        <w:t xml:space="preserve">Imperial College London</w:t>
      </w:r>
    </w:p>
    <w:p>
      <w:pPr>
        <w:pStyle w:val="BodyText"/>
      </w:pPr>
      <w:r>
        <w:t xml:space="preserve">South Kensington Campus</w:t>
      </w:r>
    </w:p>
    <w:p>
      <w:pPr>
        <w:pStyle w:val="BodyText"/>
      </w:pPr>
      <w:r>
        <w:t xml:space="preserve">LONDON, SW7 2AZ</w:t>
      </w:r>
    </w:p>
    <w:bookmarkStart w:id="21" w:name="X75e297faee8e6677d33a53d70465ac939d03696"/>
    <w:p>
      <w:pPr>
        <w:pStyle w:val="Heading2"/>
      </w:pPr>
      <w:r>
        <w:t xml:space="preserve">Subject: Application for Doctoral Research Scholarship in Theoretical Physics</w:t>
      </w:r>
    </w:p>
    <w:p>
      <w:pPr>
        <w:pStyle w:val="FirstParagraph"/>
      </w:pPr>
      <w:r>
        <w:t xml:space="preserve">To the Esteemed Admissions Committee,</w:t>
      </w:r>
    </w:p>
    <w:p>
      <w:pPr>
        <w:pStyle w:val="BodyText"/>
      </w:pPr>
      <w:r>
        <w:t xml:space="preserve">I am writing to express my profound enthusiasm for the Doctoral Research Scholarship in Theoretical Physics at Imperial College London, a pinnacle institution within the</w:t>
      </w:r>
      <w:r>
        <w:t xml:space="preserve"> </w:t>
      </w:r>
      <w:r>
        <w:rPr>
          <w:bCs/>
          <w:b/>
        </w:rPr>
        <w:t xml:space="preserve">United Kingdom London</w:t>
      </w:r>
      <w:r>
        <w:t xml:space="preserve"> </w:t>
      </w:r>
      <w:r>
        <w:t xml:space="preserve">academic landscape. As an aspiring</w:t>
      </w:r>
      <w:r>
        <w:t xml:space="preserve"> </w:t>
      </w:r>
      <w:r>
        <w:rPr>
          <w:bCs/>
          <w:b/>
        </w:rPr>
        <w:t xml:space="preserve">Physicist</w:t>
      </w:r>
      <w:r>
        <w:t xml:space="preserve"> </w:t>
      </w:r>
      <w:r>
        <w:t xml:space="preserve">with a decade of rigorous training and research experience, I have meticulously aligned my academic trajectory with this prestigious opportunity to contribute meaningfully to fundamental physics in the heart of Europe’s scientific hub.</w:t>
      </w:r>
    </w:p>
    <w:p>
      <w:pPr>
        <w:pStyle w:val="BodyText"/>
      </w:pPr>
      <w:r>
        <w:t xml:space="preserve">The decision to pursue doctoral research in London stems from its unparalleled ecosystem for cutting-edge physics. The</w:t>
      </w:r>
      <w:r>
        <w:t xml:space="preserve"> </w:t>
      </w:r>
      <w:r>
        <w:rPr>
          <w:bCs/>
          <w:b/>
        </w:rPr>
        <w:t xml:space="preserve">United Kingdom</w:t>
      </w:r>
      <w:r>
        <w:t xml:space="preserve">, particularly London, offers an environment where theoretical frameworks converge with experimental innovation at institutions like Imperial College, University College London (UCL), and Queen Mary University of London. My proposed research on "Quantum Field Theory Applications in Topological Materials" directly leverages this ecosystem. I aim to collaborate with Prof. Elena Rossi’s group at Imperial, whose work on quantum phase transitions aligns precisely with my doctoral vision. The Diamond Light Source synchrotron facility and the UK Quantum Technologies Hub in London provide indispensable resources for experimental validation—resources inaccessible in my home country of Nigeria, where funding constraints limit advanced instrumentation.</w:t>
      </w:r>
    </w:p>
    <w:p>
      <w:pPr>
        <w:pStyle w:val="BodyText"/>
      </w:pPr>
      <w:r>
        <w:t xml:space="preserve">My academic journey as a</w:t>
      </w:r>
      <w:r>
        <w:t xml:space="preserve"> </w:t>
      </w:r>
      <w:r>
        <w:rPr>
          <w:bCs/>
          <w:b/>
        </w:rPr>
        <w:t xml:space="preserve">Physicist</w:t>
      </w:r>
      <w:r>
        <w:t xml:space="preserve"> </w:t>
      </w:r>
      <w:r>
        <w:t xml:space="preserve">has been defined by a commitment to bridging theoretical models with observable phenomena. During my MSc at the University of Cape Town, I developed a computational framework simulating electron behavior in graphene superlattices, published in *Physical Review B* (2023). This work required navigating complex numerical methods and interpreting experimental data—a skillset directly transferable to London’s collaborative physics community. I have also engaged with the Institute of Physics’ London Chapter, attending seminars on quantum gravity at UCL that exposed me to the city’s vibrant intellectual discourse. In my previous role as a Research Assistant at Africa’s Centre for Quantum Technologies, I managed a £50k grant for solar cell efficiency projects—experience that honed my ability to deliver results under resource constraints. This background ensures I will maximize scholarship funding while contributing actively to London’s research output.</w:t>
      </w:r>
    </w:p>
    <w:p>
      <w:pPr>
        <w:pStyle w:val="BodyText"/>
      </w:pPr>
      <w:r>
        <w:t xml:space="preserve">The significance of this Scholarship Application Letter extends beyond personal ambition. The UK government prioritizes global talent in STEM through initiatives like the EPSRC’s "Future Leaders" fellowship, which emphasizes international collaboration. My presence in London would not only advance my research but also strengthen the</w:t>
      </w:r>
      <w:r>
        <w:t xml:space="preserve"> </w:t>
      </w:r>
      <w:r>
        <w:rPr>
          <w:bCs/>
          <w:b/>
        </w:rPr>
        <w:t xml:space="preserve">United Kingdom London</w:t>
      </w:r>
      <w:r>
        <w:t xml:space="preserve"> </w:t>
      </w:r>
      <w:r>
        <w:t xml:space="preserve">network’s diversity—a critical factor for innovation, as highlighted by the Royal Society (2022). I am eager to participate in Imperial’s annual Physics Colloquium series and contribute to outreach programs like "Science for All," which demystify physics for underrepresented communities in East London. This aligns with my long-term goal: to establish a research group at a London institution that bridges fundamental theory and sustainable technology applications.</w:t>
      </w:r>
    </w:p>
    <w:p>
      <w:pPr>
        <w:pStyle w:val="BodyText"/>
      </w:pPr>
      <w:r>
        <w:t xml:space="preserve">Financial considerations necessitate this scholarship. My family’s limited means cannot support full tuition and living costs in London (£35,000 annually). The scholarship would alleviate this burden, enabling me to focus entirely on research rather than part-time work—a critical factor for the intensive computational demands of my project. I have secured a preliminary letter of support from Prof. Rossi, confirming her endorsement and availability for supervision at Imperial College London. This institutional backing underscores the viability of my proposed research within London’s academic framework.</w:t>
      </w:r>
    </w:p>
    <w:p>
      <w:pPr>
        <w:pStyle w:val="BodyText"/>
      </w:pPr>
      <w:r>
        <w:t xml:space="preserve">London’s unique position as a global knowledge capital is unmatched for physics research. The proximity to CERN’s UK-based collaborations, the European Space Agency’s headquarters in Harwell (30 miles from central London), and biannual conferences like the International Conference on High Energy Physics (ICHEP) hosted at ExCeL London provide irreplaceable networking opportunities. My proposed work on topological materials could accelerate advancements in quantum computing—a field where UK industry leaders like Oxford Quantum Circuits are headquartered in London. As a</w:t>
      </w:r>
      <w:r>
        <w:t xml:space="preserve"> </w:t>
      </w:r>
      <w:r>
        <w:rPr>
          <w:bCs/>
          <w:b/>
        </w:rPr>
        <w:t xml:space="preserve">Physicist</w:t>
      </w:r>
      <w:r>
        <w:t xml:space="preserve">, I recognize that breakthroughs often emerge from cross-pollination of ideas, and London’s density of expertise is optimal for this exchange.</w:t>
      </w:r>
    </w:p>
    <w:p>
      <w:pPr>
        <w:pStyle w:val="BodyText"/>
      </w:pPr>
      <w:r>
        <w:t xml:space="preserve">I am deeply aware that this scholarship represents not just an academic opportunity but a commitment to the UK’s scientific legacy. My application reflects years of preparation: mastering tensor calculus and lattice gauge theory through self-study during my undergraduate years in Lagos, contributing to an open-source physics simulation tool (GitHub repository: quantum-physics-labs), and securing competitive travel grants to present at the African Physics Conference 2023. I have also begun drafting a paper on "Non-Abelian Anyons in Heterostructures" with Prof. Rossi, which will position me as an immediate contributor to Imperial’s research community upon arrival.</w:t>
      </w:r>
    </w:p>
    <w:p>
      <w:pPr>
        <w:pStyle w:val="BodyText"/>
      </w:pPr>
      <w:r>
        <w:t xml:space="preserve">Thank you for considering this Scholarship Application Letter. I am prepared to relocate to London within two months of acceptance and will immediately engage with the Department of Physics’ facilities, including the High Performance Computing Cluster at Imperial. I am confident that my technical expertise, research vision, and dedication to advancing physics in the</w:t>
      </w:r>
      <w:r>
        <w:t xml:space="preserve"> </w:t>
      </w:r>
      <w:r>
        <w:rPr>
          <w:bCs/>
          <w:b/>
        </w:rPr>
        <w:t xml:space="preserve">United Kingdom London</w:t>
      </w:r>
      <w:r>
        <w:t xml:space="preserve"> </w:t>
      </w:r>
      <w:r>
        <w:t xml:space="preserve">ecosystem make me an ideal candidate for this scholarship. I welcome the opportunity to discuss how my work aligns with your strategic goals during an interview.</w:t>
      </w:r>
    </w:p>
    <w:p>
      <w:pPr>
        <w:pStyle w:val="BodyText"/>
      </w:pPr>
      <w:r>
        <w:t xml:space="preserve">Sincerely,</w:t>
      </w:r>
      <w:r>
        <w:br/>
      </w:r>
      <w:r>
        <w:br/>
      </w:r>
      <w:r>
        <w:rPr>
          <w:bCs/>
          <w:b/>
        </w:rPr>
        <w:t xml:space="preserve">Amina Okafor</w:t>
      </w:r>
      <w:r>
        <w:br/>
      </w:r>
      <w:r>
        <w:t xml:space="preserve">MSc in Theoretical Physics (Distinction)</w:t>
      </w:r>
      <w:r>
        <w:br/>
      </w:r>
      <w:r>
        <w:t xml:space="preserve">University of Cape Town, South Africa</w:t>
      </w:r>
      <w:r>
        <w:br/>
      </w:r>
      <w:r>
        <w:t xml:space="preserve">Email: a.okaforscholarship@imperial.ac.uk</w:t>
      </w:r>
      <w:r>
        <w:br/>
      </w:r>
      <w:r>
        <w:t xml:space="preserve">Phone: +234 800 123 4567</w:t>
      </w:r>
    </w:p>
    <w:p>
      <w:pPr>
        <w:pStyle w:val="BodyText"/>
      </w:pPr>
      <w:r>
        <w:rPr>
          <w:iCs/>
          <w:i/>
        </w:rPr>
        <w:t xml:space="preserve">This Scholarship Application Letter is submitted in full compliance with the requirements for doctoral research at Imperial College London, United Kingdom.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London Institution</dc:title>
  <dc:creator/>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