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r>
        <w:t xml:space="preserve"> </w:t>
      </w:r>
      <w:r>
        <w:t xml:space="preserve">in</w:t>
      </w:r>
      <w:r>
        <w:t xml:space="preserve"> </w:t>
      </w:r>
      <w:r>
        <w:t xml:space="preserve">Algeria</w:t>
      </w:r>
      <w:r>
        <w:t xml:space="preserve"> </w:t>
      </w:r>
      <w:r>
        <w:t xml:space="preserve">Algiers</w:t>
      </w:r>
    </w:p>
    <w:p>
      <w:pPr>
        <w:pStyle w:val="FirstParagraph"/>
      </w:pPr>
      <w:r>
        <w:t xml:space="preserve">SCHOLARSHIP APPLICATION LETTER FOR PHYSIOTHERAPY STUDIES IN ALGERIA ALGIERS</w:t>
      </w:r>
    </w:p>
    <w:p>
      <w:pPr>
        <w:pStyle w:val="BodyText"/>
      </w:pPr>
      <w:r>
        <w:t xml:space="preserve">Prepared by: [Your Full Name]</w:t>
      </w:r>
    </w:p>
    <w:p>
      <w:pPr>
        <w:pStyle w:val="BodyText"/>
      </w:pPr>
      <w:r>
        <w:t xml:space="preserve">Email: [Your Email Address] | Phone: [Your Phone Number]</w:t>
      </w:r>
    </w:p>
    <w:p>
      <w:pPr>
        <w:pStyle w:val="BodyText"/>
      </w:pPr>
      <w:r>
        <w:t xml:space="preserve">[Current Date]</w:t>
      </w:r>
    </w:p>
    <w:p>
      <w:pPr>
        <w:pStyle w:val="BodyText"/>
      </w:pPr>
      <w:r>
        <w:t xml:space="preserve">Scholarship Selection Committee</w:t>
      </w:r>
      <w:r>
        <w:br/>
      </w:r>
      <w:r>
        <w:t xml:space="preserve">Ministry of Higher Education and Scientific Research</w:t>
      </w:r>
      <w:r>
        <w:br/>
      </w:r>
      <w:r>
        <w:t xml:space="preserve">Algiers, Algeria</w:t>
      </w:r>
    </w:p>
    <w:bookmarkStart w:id="20" w:name="Xbcda73febd47f14412095b66905fbc282ecec28"/>
    <w:p>
      <w:pPr>
        <w:pStyle w:val="Heading2"/>
      </w:pPr>
      <w:r>
        <w:t xml:space="preserve">Subject: Formal Application for Academic Scholarship to Pursue Physiotherapy Certification in Algeria Algiers</w:t>
      </w:r>
    </w:p>
    <w:p>
      <w:pPr>
        <w:pStyle w:val="FirstParagraph"/>
      </w:pPr>
      <w:r>
        <w:t xml:space="preserve">Dear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Health Sciences Scholarship program, specifically targeting advanced physiotherapy studies at the University of Algiers' Faculty of Medicine. As a dedicated healthcare professional with three years of clinical experience in community rehabilitation centers across Tunisia, I have developed an unwavering commitment to advancing musculoskeletal and neurological care in North Africa. My aspiration to become a distinguished</w:t>
      </w:r>
      <w:r>
        <w:t xml:space="preserve"> </w:t>
      </w:r>
      <w:r>
        <w:rPr>
          <w:bCs/>
          <w:b/>
        </w:rPr>
        <w:t xml:space="preserve">Physiotherapist</w:t>
      </w:r>
      <w:r>
        <w:t xml:space="preserve"> </w:t>
      </w:r>
      <w:r>
        <w:t xml:space="preserve">aligned with Algeria's national healthcare priorities makes this opportunity in</w:t>
      </w:r>
      <w:r>
        <w:t xml:space="preserve"> </w:t>
      </w:r>
      <w:r>
        <w:rPr>
          <w:bCs/>
          <w:b/>
        </w:rPr>
        <w:t xml:space="preserve">Algeria Algiers</w:t>
      </w:r>
      <w:r>
        <w:t xml:space="preserve"> </w:t>
      </w:r>
      <w:r>
        <w:t xml:space="preserve">not merely an academic pursuit, but a deeply meaningful contribution to regional health equity.</w:t>
      </w:r>
    </w:p>
    <w:p>
      <w:pPr>
        <w:pStyle w:val="BodyText"/>
      </w:pPr>
      <w:r>
        <w:t xml:space="preserve">My professional journey began during my Bachelor of Science in Physiotherapy at the University of Tunis, where I graduated with honors and completed 1,200 hours of clinical rotations. While working in rural Tunisia, I witnessed firsthand how inadequate rehabilitation services exacerbate chronic pain conditions among Algeria's aging population – a critical challenge mirrored across Maghreb nations. This experience ignited my determination to specialize in geriatric and sports physiotherapy, areas where</w:t>
      </w:r>
      <w:r>
        <w:t xml:space="preserve"> </w:t>
      </w:r>
      <w:r>
        <w:rPr>
          <w:bCs/>
          <w:b/>
        </w:rPr>
        <w:t xml:space="preserve">Algeria Algiers</w:t>
      </w:r>
      <w:r>
        <w:t xml:space="preserve"> </w:t>
      </w:r>
      <w:r>
        <w:t xml:space="preserve">faces significant professional shortages. According to the World Health Organization's 2023 North Africa Health Report, Algeria requires 47% more licensed physiotherapists per capita than currently available, particularly in urban centers like Algiers where population density intensifies healthcare demand.</w:t>
      </w:r>
    </w:p>
    <w:p>
      <w:pPr>
        <w:pStyle w:val="BodyText"/>
      </w:pPr>
      <w:r>
        <w:t xml:space="preserve">The University of Algiers' Faculty of Medicine stands as the premier institution for physiotherapy education in North Africa, offering its internationally recognized MSc program with specialized tracks in neuromuscular rehabilitation and sports medicine. What particularly resonates with my professional vision is the program's emphasis on community-based care models – exactly the approach needed to address Algeria's rural-urban healthcare disparity. The faculty’s partnership with Algiers' National Rehabilitation Center (CNR) provides unparalleled clinical immersion opportunities, allowing students to work directly with patients suffering from stroke, spinal cord injuries, and post-surgical complications prevalent in our region. I am eager to contribute my bilingual skills (Arabic/English/French) to this interdisciplinary team while learning under Professor Karim Benali – a pioneer in evidence-based physiotherapy techniques adopted by the Algerian Ministry of Health.</w:t>
      </w:r>
    </w:p>
    <w:p>
      <w:pPr>
        <w:pStyle w:val="BodyText"/>
      </w:pPr>
      <w:r>
        <w:t xml:space="preserve">My academic trajectory has consistently prepared me for this advanced specialization. During my undergraduate studies, I published "Barriers to Rehabilitation Access in Maghreb Urban Centers" (Tunisian Journal of Medical Sciences, 2021), which identified cultural and logistical challenges similar to those I would address as a physiotherapist serving Algeria's diverse population. This research was later adopted by Tunisia's Ministry of Health as part of their community health strategy – a testament to its practical relevance. Additionally, I completed specialized certification in Manual Therapy (CMT) through the European Physiotherapy Association, which directly supports the University of Algiers' curriculum on conservative treatment protocols for musculoskeletal disorders.</w:t>
      </w:r>
    </w:p>
    <w:p>
      <w:pPr>
        <w:pStyle w:val="BodyText"/>
      </w:pPr>
      <w:r>
        <w:t xml:space="preserve">The financial dimension of this scholarship is particularly crucial. As a first-generation healthcare professional from a low-income family in Constantine, Algeria (now residing temporarily in Tunisia), I have diligently saved to cover basic expenses but lack resources for advanced studies abroad. The scholarship would eliminate the significant barrier of tuition fees and living costs at the University of Algiers – estimated at $8,500 annually – allowing me to fully dedicate myself to clinical training rather than part-time work. This support represents not merely financial assistance, but an investment in Algeria's healthcare future. With 32% of Algeria's population under 25 (National Statistics Office, 2023), there is urgent need for rehabilitation specialists who understand youth sports injuries and aging workforce health challenges – precisely the expertise I aim to develop.</w:t>
      </w:r>
    </w:p>
    <w:p>
      <w:pPr>
        <w:pStyle w:val="BodyText"/>
      </w:pPr>
      <w:r>
        <w:t xml:space="preserve">My professional philosophy centers on "Rehabilitation as Community Empowerment" – a concept deeply aligned with Algeria's Vision 2030 healthcare strategy. In Algiers, where urban migration strains existing services, I plan to establish community physiotherapy hubs in underserved districts like Bab Ezzouar and Ouled Faïd. These centers would offer free screenings for low-income populations while training local health workers in basic rehabilitation techniques – a model proven successful by the CNR during the 2022 pandemic. My long-term goal is to become Director of Rehabilitation Services at Algiers' Central Hospital, implementing tele-rehabilitation networks that connect rural clinics with specialists in Algiers, thus addressing the critical shortage of physiotherapists across Algeria's 48 provinces.</w:t>
      </w:r>
    </w:p>
    <w:p>
      <w:pPr>
        <w:pStyle w:val="BodyText"/>
      </w:pPr>
      <w:r>
        <w:t xml:space="preserve">I have attached comprehensive documentation including my academic transcripts (GPA: 3.8/4.0), letters of recommendation from Dr. Amel Benamar (Director, Tunis Rehabilitation Center) and Professor Samir Bouchaala (University of Tunis), and a detailed research proposal titled "Integrating Traditional Algerian Therapeutic Practices into Modern Physiotherapy Protocols." This proposal demonstrates my commitment to culturally sensitive care – an approach highly valued in Algeria Algiers' healthcare ethos. The University of Algiers has already expressed conditional interest in my application pending scholarship confirmation, further validating the strategic alignment between my goals and their program's mission.</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unwavering dedication to transforming physiotherapy care in Algeria. My background uniquely positions me to bridge international best practices with local healthcare needs, and my presence in Algiers would strengthen the university's diversity while directly serving the community. I am ready to immediately contribute as a peer mentor for international students upon arrival and actively participate in Algeria's national health initiatives. Thank you for your time, consideration, and commitment to nurturing future leaders of healthcare in</w:t>
      </w:r>
      <w:r>
        <w:t xml:space="preserve"> </w:t>
      </w:r>
      <w:r>
        <w:rPr>
          <w:bCs/>
          <w:b/>
        </w:rPr>
        <w:t xml:space="preserve">Algeria Algiers</w:t>
      </w:r>
      <w:r>
        <w:t xml:space="preserve">.</w:t>
      </w:r>
    </w:p>
    <w:p>
      <w:pPr>
        <w:pStyle w:val="BodyText"/>
      </w:pPr>
      <w:r>
        <w:t xml:space="preserve">Sincerely,</w:t>
      </w:r>
      <w:r>
        <w:br/>
      </w:r>
    </w:p>
    <w:p>
      <w:pPr>
        <w:pStyle w:val="BodyText"/>
      </w:pPr>
      <w:r>
        <w:t xml:space="preserve">[Your Handwritten Signature]</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 in Algeria Algiers</dc:title>
  <dc:creator/>
  <dc:language>en</dc:language>
  <cp:keywords/>
  <dcterms:created xsi:type="dcterms:W3CDTF">2026-07-22T22:07:33Z</dcterms:created>
  <dcterms:modified xsi:type="dcterms:W3CDTF">2026-07-22T22:07:33Z</dcterms:modified>
</cp:coreProperties>
</file>

<file path=docProps/custom.xml><?xml version="1.0" encoding="utf-8"?>
<Properties xmlns="http://schemas.openxmlformats.org/officeDocument/2006/custom-properties" xmlns:vt="http://schemas.openxmlformats.org/officeDocument/2006/docPropsVTypes"/>
</file>