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Brisbane</w:t>
      </w:r>
    </w:p>
    <w:bookmarkStart w:id="20" w:name="Xd17d4f584b415fe66b617e79ebe350bb92fe0e1"/>
    <w:p>
      <w:pPr>
        <w:pStyle w:val="Heading1"/>
      </w:pPr>
      <w:r>
        <w:t xml:space="preserve">Scholarship Application Letter: Advancing Physiotherapy Expertise in Australia Brisbane</w:t>
      </w:r>
    </w:p>
    <w:p>
      <w:pPr>
        <w:pStyle w:val="FirstParagraph"/>
      </w:pPr>
      <w:r>
        <w:t xml:space="preserve">Dear Scholarship Selection Committee,</w:t>
      </w:r>
    </w:p>
    <w:p>
      <w:pPr>
        <w:pStyle w:val="BodyText"/>
      </w:pPr>
      <w:r>
        <w:t xml:space="preserve">It is with profound enthusiasm and unwavering commitment that I submit my application for the [Scholarship Name] scholarship, specifically targeting advanced studies in Physiotherapy at an esteemed institution within Brisbane, Queensland. As a dedicated healthcare professional deeply committed to enhancing musculoskeletal health outcomes across diverse populations, I have meticulously aligned my academic and clinical aspirations with the unique opportunities and challenges presented by the Australian healthcare landscape—particularly in the vibrant city of Brisbane. This Scholarship Application Letter serves not merely as a formality, but as a testament to my dedication to becoming an exceptional Physiotherapist contributing meaningfully to Australia's future healthcare needs.</w:t>
      </w:r>
    </w:p>
    <w:p>
      <w:pPr>
        <w:pStyle w:val="BodyText"/>
      </w:pPr>
      <w:r>
        <w:t xml:space="preserve">My journey toward physiotherapy began during my undergraduate studies in Health Science at [Your University], where I developed an acute awareness of the transformative power of rehabilitation. My clinical placements across rural and urban centres in [Your Country] exposed me to a spectrum of patient conditions—from post-stroke recovery to sports injuries—but it was my volunteer work at a Brisbane community health centre during a study abroad program that crystallised my purpose. Witnessing firsthand the high demand for accessible, evidence-based physiotherapy services in Queensland's growing population, especially within Brisbane’s multicultural suburbs and its expanding elderly demographic, ignited my resolve to specialize in this field within Australia. The city’s dynamic healthcare environment, characterised by cutting-edge research institutions like QUT’s Centre for Health Research and leading private clinics such as the Royal Brisbane Women's Hospital Physiotherapy Department, offers an unparalleled ecosystem for professional growth that I am eager to contribute to.</w:t>
      </w:r>
    </w:p>
    <w:p>
      <w:pPr>
        <w:pStyle w:val="BodyText"/>
      </w:pPr>
      <w:r>
        <w:t xml:space="preserve">During my clinical internship at [Hospital/Clinic Name] in Brisbane, I gained invaluable experience managing complex cases under Australian healthcare protocols. One particularly impactful instance involved a 70-year-old stroke survivor struggling with mobility in the inner-city suburb of Paddington. Collaborating with an Australian-registered Physiotherapist and occupational therapist, we developed a tailored rehabilitation plan integrating functional electrical stimulation and community-based exercises. This experience underscored the critical importance of culturally sensitive care—essential in Brisbane’s diverse communities—and reinforced my understanding of Australian clinical standards (e.g., CSP registration requirements, NATA guidelines). I also contributed to a local initiative supporting refugees with chronic pain, highlighting how physiotherapy bridges cultural divides through compassionate, patient-centred care—a principle deeply aligned with Queensland Health’s vision.</w:t>
      </w:r>
    </w:p>
    <w:p>
      <w:pPr>
        <w:pStyle w:val="BodyText"/>
      </w:pPr>
      <w:r>
        <w:t xml:space="preserve">My academic focus has consistently centred on the intersection of physiotherapy and population health. My thesis, "Barriers to Rehabilitation Access in Urban Australia," analysed data from Brisbane clinics, revealing that transportation issues and language barriers significantly delay treatment for marginalised groups. This research directly informs my goal: to pioneer community-based physiotherapy outreach models in underserved Brisbane areas, such as the northern suburbs or communities near Logan City. I am particularly drawn to Queensland University of Technology’s (QUT) Master of Physiotherapy program, renowned for its emphasis on clinical innovation and partnership with Brisbane Health Services. The scholarship would enable me to fully immerse myself in this program without financial constraint, allowing me to dedicate my energy to research on culturally responsive interventions—something I cannot pursue while balancing full-time work.</w:t>
      </w:r>
    </w:p>
    <w:p>
      <w:pPr>
        <w:pStyle w:val="BodyText"/>
      </w:pPr>
      <w:r>
        <w:t xml:space="preserve">The significance of this scholarship extends beyond personal advancement; it represents a strategic investment in addressing critical healthcare gaps within Australia Brisbane. Queensland faces a 15% projected increase in elderly residents by 2030, escalating demand for physiotherapists skilled in geriatric and chronic disease management. Furthermore, Brisbane’s role as Australia’s third-largest city positions it at the forefront of health innovation—hosting the Queensland Health Innovation Hub and attracting global research partnerships. By studying here, I will directly contribute to this ecosystem: learning from experts like Professor [Name] at QUT (whose work on rural physiotherapy access aligns with my interests) and collaborating with Brisbane’s network of private clinics to pilot accessible care models. My long-term vision is to establish a not-for-profit physiotherapy hub in Brisbane, focusing on vulnerable populations, which requires the advanced training this scholarship provides.</w:t>
      </w:r>
    </w:p>
    <w:p>
      <w:pPr>
        <w:pStyle w:val="BodyText"/>
      </w:pPr>
      <w:r>
        <w:t xml:space="preserve">I am acutely aware that becoming an Australian Physiotherapist demands rigorous adherence to National Competency Standards and ongoing professional development. This scholarship is not merely financial aid; it is a catalyst for my integration into Australia’s healthcare community. It affords me the opportunity to engage with the Australian Physiotherapy Association (APA), participate in Brisbane-specific workshops on managing heat-related injuries (critical in Queensland’s climate), and build relationships with local health networks like Muscular Dystrophy Queensland—ensuring my practice remains rooted in community needs.</w:t>
      </w:r>
    </w:p>
    <w:p>
      <w:pPr>
        <w:pStyle w:val="BodyText"/>
      </w:pPr>
      <w:r>
        <w:t xml:space="preserve">My commitment to Brisbane is not theoretical. I have already established connections within the city: volunteering for the Brisbane City Council’s "Healthy Aging" initiative, attending APA Queensland networking events, and conducting research with a local university on musculoskeletal health disparities. These experiences have solidified my understanding of Brisbane’s unique healthcare challenges—from managing sports injuries in Gold Coast athletes to supporting Indigenous communities in Redland City—and prepared me to contribute immediately upon qualification.</w:t>
      </w:r>
    </w:p>
    <w:p>
      <w:pPr>
        <w:pStyle w:val="BodyText"/>
      </w:pPr>
      <w:r>
        <w:t xml:space="preserve">In closing, this Scholarship Application Letter embodies more than an application; it reflects a lifelong dedication to excellence in physiotherapy and a profound commitment to serving the people of Australia Brisbane. I have meticulously planned my academic path to align with Queensland Health’s strategic priorities, ensuring that my training directly addresses current gaps in rehabilitation services. With the support of this scholarship, I will graduate as not just a qualified Physiotherapist, but as a proactive leader equipped to innovate within Brisbane’s healthcare system. I am eager to bring my passion for community-driven care, research acumen, and cultural humility to Queensland’s forefront and am confident that investing in my development represents an investment in the health resilience of Brisbane and beyond.</w:t>
      </w:r>
    </w:p>
    <w:p>
      <w:pPr>
        <w:pStyle w:val="BodyText"/>
      </w:pPr>
      <w:r>
        <w:t xml:space="preserve">Thank you for considering my application. I welcome the opportunity to discuss how my goals align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Australia Brisbane</dc:title>
  <dc:creator/>
  <dc:language>en</dc:language>
  <cp:keywords/>
  <dcterms:created xsi:type="dcterms:W3CDTF">2026-07-23T10:41:39Z</dcterms:created>
  <dcterms:modified xsi:type="dcterms:W3CDTF">2026-07-23T10:41:39Z</dcterms:modified>
</cp:coreProperties>
</file>

<file path=docProps/custom.xml><?xml version="1.0" encoding="utf-8"?>
<Properties xmlns="http://schemas.openxmlformats.org/officeDocument/2006/custom-properties" xmlns:vt="http://schemas.openxmlformats.org/officeDocument/2006/docPropsVTypes"/>
</file>