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Physiotherapy</w:t>
      </w:r>
      <w:r>
        <w:t xml:space="preserve"> </w:t>
      </w:r>
      <w:r>
        <w:t xml:space="preserve">in</w:t>
      </w:r>
      <w:r>
        <w:t xml:space="preserve"> </w:t>
      </w:r>
      <w:r>
        <w:t xml:space="preserve">Germany</w:t>
      </w:r>
      <w:r>
        <w:t xml:space="preserve"> </w:t>
      </w:r>
      <w:r>
        <w:t xml:space="preserve">Frankfurt</w:t>
      </w:r>
    </w:p>
    <w:bookmarkStart w:id="20" w:name="scholarship-application-letter"/>
    <w:p>
      <w:pPr>
        <w:pStyle w:val="Heading1"/>
      </w:pPr>
      <w:r>
        <w:t xml:space="preserve">SCHOLARSHIP APPLICATION LETTER</w:t>
      </w:r>
    </w:p>
    <w:p>
      <w:pPr>
        <w:pStyle w:val="FirstParagraph"/>
      </w:pPr>
      <w:r>
        <w:t xml:space="preserve">For Master's Program in Physiotherapy at Frankfurt University of Applied Sciences</w:t>
      </w:r>
    </w:p>
    <w:bookmarkEnd w:id="20"/>
    <w:p>
      <w:pPr>
        <w:pStyle w:val="BodyText"/>
      </w:pPr>
      <w:r>
        <w:t xml:space="preserve">May 27, 2025</w:t>
      </w:r>
    </w:p>
    <w:bookmarkStart w:id="21" w:name="Xd3cc9a24027c29105b29501dd90a095c261f6f4"/>
    <w:p>
      <w:pPr>
        <w:pStyle w:val="Heading3"/>
      </w:pPr>
      <w:r>
        <w:t xml:space="preserve">Scholarship Committee</w:t>
      </w:r>
      <w:r>
        <w:br/>
      </w:r>
      <w:r>
        <w:t xml:space="preserve">Frankfurt University of Applied Sciences</w:t>
      </w:r>
      <w:r>
        <w:br/>
      </w:r>
      <w:r>
        <w:t xml:space="preserve">60329 Frankfurt am Main, Germany</w:t>
      </w:r>
    </w:p>
    <w:bookmarkEnd w:id="21"/>
    <w:p>
      <w:pPr>
        <w:pStyle w:val="FirstParagraph"/>
      </w:pPr>
      <w:r>
        <w:t xml:space="preserve">Dear Esteemed Scholarship Committee,</w:t>
      </w:r>
    </w:p>
    <w:p>
      <w:pPr>
        <w:pStyle w:val="BodyText"/>
      </w:pPr>
      <w:r>
        <w:t xml:space="preserve">I am writing to submit this comprehensive Scholarship Application Letter in pursuit of financial support for my Master's studies in Physiotherapy at Frankfurt University of Applied Sciences. As an internationally recognized Physiotherapist with six years of clinical experience across diverse healthcare settings, I have meticulously planned my academic journey to align with Germany's renowned healthcare excellence and Frankfurt's position as a global medical innovation hub. This scholarship represents not merely financial assistance but the critical catalyst that will enable me to contribute meaningfully to the German physiotherapy landscape while advancing my professional capabilities.</w:t>
      </w:r>
    </w:p>
    <w:p>
      <w:pPr>
        <w:pStyle w:val="BodyText"/>
      </w:pPr>
      <w:r>
        <w:t xml:space="preserve">My academic foundation was built through a Bachelor of Physiotherapy at Manipal Academy of Higher Education in India, where I graduated with honors (CGPA 3.8/4.0). During my undergraduate studies, I specialized in neurorehabilitation and musculoskeletal disorders, completing over 1,200 clinical hours across three major hospitals. My thesis on "Evidence-Based Neuroplasticity Interventions in Stroke Rehabilitation" received departmental recognition for its innovative approach to integrating technology with traditional physiotherapy techniques. Subsequently, I worked as a practicing Physiotherapist at Apollo Hospitals, managing complex cases including post-stroke recovery, sports injuries, and chronic pain management. These experiences instilled in me a profound appreciation for Germany's systematic healthcare model and Frankfurt's unique convergence of clinical excellence and medical technology.</w:t>
      </w:r>
    </w:p>
    <w:p>
      <w:pPr>
        <w:pStyle w:val="BodyText"/>
      </w:pPr>
      <w:r>
        <w:t xml:space="preserve">Germany represents the ideal destination for my advanced studies due to its world-class education system, cutting-edge rehabilitation technology, and robust healthcare infrastructure. Frankfurt specifically stands out as a strategic choice – not merely as Germany's financial capital but as a medical epicenter with institutions like University Hospital Frankfurt pioneering integrated care models. The city's multicultural environment (over 180 nationalities) will allow me to develop cross-cultural competency essential for modern physiotherapy practice, while its proximity to European healthcare networks offers unparalleled professional expansion opportunities. I am particularly drawn to Frankfurt University of Applied Sciences' Master's program in Physiotherapy for its specialization in "Digital Health Applications in Rehabilitation" – a field where German innovation is globally recognized. This program uniquely bridges clinical practice with technological advancement, directly addressing the evolving needs of patients and healthcare systems worldwide.</w:t>
      </w:r>
    </w:p>
    <w:p>
      <w:pPr>
        <w:pStyle w:val="BodyText"/>
      </w:pPr>
      <w:r>
        <w:t xml:space="preserve">My professional motivation extends beyond personal advancement to meaningful contribution within Germany's healthcare ecosystem. As a Physiotherapist who has witnessed the transformative impact of evidence-based rehabilitation in resource-limited settings, I am committed to bringing my international perspective to German clinics while learning from your advanced protocols. Upon graduation, I plan to establish a specialized neurorehabilitation practice in Frankfurt, focusing on integrating AI-driven movement analysis with personalized therapy plans – a model that aligns with Germany's Digital Health Strategy 2025. My long-term vision includes collaborating with the German Society of Physical Therapy (DGUV) to develop training modules for physiotherapists in low-resource communities, demonstrating how Frankfurt's expertise can create global health impact.</w:t>
      </w:r>
    </w:p>
    <w:p>
      <w:pPr>
        <w:pStyle w:val="BodyText"/>
      </w:pPr>
      <w:r>
        <w:t xml:space="preserve">The financial dimensions of studying in Germany present significant challenges that this scholarship will resolve. Tuition fees for international students at German public universities are nominal (€1,500-2,500 per semester), but Frankfurt's cost of living (€1,200-1,400 monthly for accommodation and essentials) creates substantial pressure. My family cannot provide financial support due to medical expenses back home in India. This Scholarship Application Letter is therefore a practical necessity: The €8,500 annual scholarship would cover my first year's living costs (€13,600 total) while enabling me to focus fully on academic excellence without taking excessive student loans that would burden my post-graduation career. I have calculated all expenses meticulously through Frankfurt's official cost-of-living calculator and verified housing options near the university campus.</w:t>
      </w:r>
    </w:p>
    <w:p>
      <w:pPr>
        <w:pStyle w:val="BodyText"/>
      </w:pPr>
      <w:r>
        <w:t xml:space="preserve">What distinguishes me from other applicants is my proven ability to bridge cultural and clinical divides. At Apollo Hospitals, I developed a patient education program for rural communities that improved treatment adherence by 62% – an initiative directly applicable to Frankfurt's diverse patient population. I have also completed German language certification (Goethe-Zertifikat B2) through self-study, with ongoing daily practice using Deutsche Welle's resources. My clinical portfolio includes 37 published case studies in international journals (including Journal of Neurological Physical Therapy), demonstrating my commitment to advancing the discipline – a trait that will enrich Frankfurt's academic community.</w:t>
      </w:r>
    </w:p>
    <w:p>
      <w:pPr>
        <w:pStyle w:val="BodyText"/>
      </w:pPr>
      <w:r>
        <w:t xml:space="preserve">Frankfurt's medical ecosystem offers unparalleled opportunities for growth as a Physiotherapist. The city hosts the German Society of Sports Medicine annual conference, provides access to industry leaders like Siemens Healthineers (developing motion analysis systems), and has over 80 specialized rehabilitation centers. My proposed research on "Tele-Physiotherapy Integration in Urban Elderly Care" aligns perfectly with Frankfurt's smart city initiatives. I am confident this scholarship will position me as a future leader who can enhance Germany's reputation for compassionate, tech-forward healthcare while contributing to the city's status as Europe's premier medical innovation center.</w:t>
      </w:r>
    </w:p>
    <w:p>
      <w:pPr>
        <w:pStyle w:val="BodyText"/>
      </w:pPr>
      <w:r>
        <w:t xml:space="preserve">This Scholarship Application Letter represents far more than a request for financial aid – it is a commitment to becoming an asset to Germany Frankfurt. I envision myself as part of the next generation of healthcare professionals who will elevate physiotherapy from clinical treatment to proactive health management within German society. My journey from working with underserved communities in India to mastering cutting-edge rehabilitation techniques in Frankfurt embodies the international collaboration that defines modern medicine. With this scholarship, I pledge not only to excel academically but to actively participate in Frankfurt's medical community through volunteer work at local clinics and student-led initiatives promoting patient education.</w:t>
      </w:r>
    </w:p>
    <w:p>
      <w:pPr>
        <w:pStyle w:val="BodyText"/>
      </w:pPr>
      <w:r>
        <w:t xml:space="preserve">I am profoundly grateful for your consideration of this Scholarship Application Letter. I welcome the opportunity to discuss how my background as a dedicated Physiotherapist can contribute to Frankfurt's healthcare excellence. Thank you for investing in a professional who has already demonstrated commitment through clinical service and academic rigor, and who now seeks to grow within Germany's exceptional educational environment.</w:t>
      </w:r>
    </w:p>
    <w:p>
      <w:pPr>
        <w:pStyle w:val="BodyText"/>
      </w:pPr>
      <w:r>
        <w:t xml:space="preserve">Sincerely,</w:t>
      </w:r>
    </w:p>
    <w:p>
      <w:pPr>
        <w:pStyle w:val="BodyText"/>
      </w:pPr>
      <w:r>
        <w:t xml:space="preserve">Elena Vogel</w:t>
      </w:r>
    </w:p>
    <w:p>
      <w:pPr>
        <w:pStyle w:val="BodyText"/>
      </w:pPr>
      <w:r>
        <w:t xml:space="preserve">Master's in Physiotherapy Candidate | Frankfurt University of Applied Sciences</w:t>
      </w:r>
    </w:p>
    <w:p>
      <w:pPr>
        <w:pStyle w:val="BodyText"/>
      </w:pPr>
      <w:r>
        <w:t xml:space="preserve">Email: elena.vogel@stud.uni-frankfurt.de</w:t>
      </w:r>
    </w:p>
    <w:p>
      <w:pPr>
        <w:pStyle w:val="BodyText"/>
      </w:pPr>
      <w:r>
        <w:t xml:space="preserve">Phone: +49 69 12345678</w:t>
      </w:r>
    </w:p>
    <w:p>
      <w:pPr>
        <w:pStyle w:val="BodyText"/>
      </w:pPr>
      <w:r>
        <w:t xml:space="preserve">Word Count: 928 | Scholarship Application Letter for Physiotherapist Program in Germany Frankfurt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Physiotherapy in Germany Frankfurt</dc:title>
  <dc:creator/>
  <dc:language>en</dc:language>
  <cp:keywords/>
  <dcterms:created xsi:type="dcterms:W3CDTF">2025-12-09T21:36:13Z</dcterms:created>
  <dcterms:modified xsi:type="dcterms:W3CDTF">2025-12-09T21:36:13Z</dcterms:modified>
</cp:coreProperties>
</file>

<file path=docProps/custom.xml><?xml version="1.0" encoding="utf-8"?>
<Properties xmlns="http://schemas.openxmlformats.org/officeDocument/2006/custom-properties" xmlns:vt="http://schemas.openxmlformats.org/officeDocument/2006/docPropsVTypes"/>
</file>