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Italy</w:t>
      </w:r>
      <w:r>
        <w:t xml:space="preserve"> </w:t>
      </w:r>
      <w:r>
        <w:t xml:space="preserve">Naples</w:t>
      </w:r>
    </w:p>
    <w:bookmarkStart w:id="22" w:name="scholarship-application-letter"/>
    <w:p>
      <w:pPr>
        <w:pStyle w:val="Heading1"/>
      </w:pPr>
      <w:r>
        <w:t xml:space="preserve">SCHOLARSHIP APPLICATION LETTER</w:t>
      </w:r>
    </w:p>
    <w:bookmarkStart w:id="21" w:name="Xc87875861c13c420e7e5bd32da0a5c98b7c7249"/>
    <w:p>
      <w:pPr>
        <w:pStyle w:val="Heading2"/>
      </w:pPr>
      <w:r>
        <w:t xml:space="preserve">For the Physiotherapist Training Program at University of Naples Federico II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Rehabilitation Sciences</w:t>
      </w:r>
      <w:r>
        <w:br/>
      </w:r>
      <w:r>
        <w:t xml:space="preserve">University of Naples Federico II</w:t>
      </w:r>
      <w:r>
        <w:br/>
      </w:r>
      <w:r>
        <w:t xml:space="preserve">Piazza Giovanni di Vincenzo, 16 - 80132 Naples, Italy</w:t>
      </w:r>
    </w:p>
    <w:bookmarkStart w:id="20" w:name="X20afa352f8d36bd1b005185b555c15d1b75db7f"/>
    <w:p>
      <w:pPr>
        <w:pStyle w:val="Heading3"/>
      </w:pPr>
      <w:r>
        <w:t xml:space="preserve">Subject: Application for Scholarship Support to Pursue Advanced Physiotherapy Training in Naples, Italy</w:t>
      </w:r>
    </w:p>
    <w:p>
      <w:pPr>
        <w:pStyle w:val="FirstParagraph"/>
      </w:pPr>
      <w:r>
        <w:t xml:space="preserve">To the Esteemed Members of the Admissions Committee,</w:t>
      </w:r>
    </w:p>
    <w:p>
      <w:pPr>
        <w:pStyle w:val="BodyText"/>
      </w:pPr>
      <w:r>
        <w:t xml:space="preserve">It is with profound enthusiasm and deep respect for Italy's rich legacy in healthcare innovation that I submit this Scholarship Application Letter. As an aspiring Physiotherapist dedicated to merging evidence-based practice with culturally attuned care, my life’s mission has been to contribute meaningfully to communities facing complex health challenges. It is therefore with unwavering conviction that I apply for financial support to undertake the Advanced Physiotherapy Training Program at the University of Naples Federico II—a program uniquely positioned to prepare clinicians for Italy Naples' distinct healthcare landscape.</w:t>
      </w:r>
    </w:p>
    <w:p>
      <w:pPr>
        <w:pStyle w:val="BodyText"/>
      </w:pPr>
      <w:r>
        <w:t xml:space="preserve">Naples, a city where ancient history breathes through cobblestone streets and vibrant neighborhoods like Spaccanapoli and Chiaia collide with modern urban challenges, represents both the beauty and the complexity of Italian society. As I reflect on my clinical experiences across diverse settings—from community clinics in my home country to volunteer work with displaced populations—I recognize that effective physiotherapy must transcend technical expertise to embrace cultural context, socioeconomic realities, and local traditions. In Naples, where 23% of the population is over 65 (ISTAT data) and chronic conditions like osteoarthritis and post-stroke rehabilitation needs are particularly prevalent due to aging demographics and lifestyle factors, this holistic approach becomes not just beneficial but essential. My goal is to become a Physiotherapist who can design interventions honoring Campanian culture while addressing these pressing health needs.</w:t>
      </w:r>
    </w:p>
    <w:p>
      <w:pPr>
        <w:pStyle w:val="BodyText"/>
      </w:pPr>
      <w:r>
        <w:t xml:space="preserve">My academic journey has been intentionally shaped to prepare me for this mission. I hold a Bachelor’s degree in Physiotherapy with honors, where I specialized in musculoskeletal rehabilitation and community-based interventions. During my clinical internship at [Your Previous Institution], I developed a program supporting elderly patients from immigrant backgrounds using culturally familiar techniques—such as incorporating Neapolitan folk songs into therapeutic movement exercises—to improve engagement and outcomes. This experience revealed how deeply place shapes health experiences; it solidified my commitment to studying in Naples, where I can learn directly from Italian healthcare systems that prioritize patient-centered care within social frameworks. The University of Naples Federico II’s curriculum, with its focus on geriatric rehabilitation and community integration (e.g., partnerships with Naples’ Casa della Salute initiatives), offers the precise training I require to serve this city effectively.</w:t>
      </w:r>
    </w:p>
    <w:p>
      <w:pPr>
        <w:pStyle w:val="BodyText"/>
      </w:pPr>
      <w:r>
        <w:t xml:space="preserve">Financial barriers, however, present a significant obstacle to my participation. While my academic achievements have earned me admission into the program, the cost of living in Naples—particularly for international students navigating healthcare systems and cultural adaptation—is substantial. Tuition fees alone represent a considerable investment; adding accommodation near the university (close to Ospedale dei Colli or Centro di Riabilitazione), essential clinical resources, and transportation within this sprawling city would strain my personal savings. This is where your scholarship becomes transformative—not merely an aid, but a catalyst for my ability to fully immerse in Naples’ healthcare ecosystem. With this support, I can focus entirely on mastering advanced techniques like manual therapy for post-orthopedic patients (a high-demand specialty in Naples) and learning the Italian language of care—where phrases like "la tua salute è la mia priorità" (your health is my priority) embody the patient-provider relationship I aspire to foster.</w:t>
      </w:r>
    </w:p>
    <w:p>
      <w:pPr>
        <w:pStyle w:val="BodyText"/>
      </w:pPr>
      <w:r>
        <w:t xml:space="preserve">My proposed contribution to Italy Naples extends beyond academic achievement. I envision collaborating with local NGOs like "Riabilitazione per Tutti" (Rehabilitation for All) to develop accessible physiotherapy workshops in Naples’ underserved districts, such as Pignasecca or Quartieri Spagnoli. Drawing from my experience integrating traditional practices into modern therapy, I aim to adapt exercises using Neapolitan cultural elements—like the rhythm of tarantella dance for gait training—to enhance patient adherence. I am committed to learning regional dialects and customs not as academic exercises, but as tools for trust-building with patients who may feel marginalized by formal healthcare structures. Furthermore, I intend to document these culturally responsive models under the guidance of Professor [Name] at Federico II, contributing research that could inform physiotherapy standards across Southern Italy.</w:t>
      </w:r>
    </w:p>
    <w:p>
      <w:pPr>
        <w:pStyle w:val="BodyText"/>
      </w:pPr>
      <w:r>
        <w:t xml:space="preserve">Italy Naples is not just a location for my studies—it is a living classroom. The city’s blend of Baroque architecture, culinary traditions that emphasize movement (like the physicality of pasta-making), and its resilient spirit in the face of economic challenges provide an unparalleled context for understanding healthcare through a human lens. I have already begun learning Italian through intensive courses and am preparing to immerse myself in Naples’ daily life: walking the streets near Villa Comunale, studying at my local</w:t>
      </w:r>
      <w:r>
        <w:t xml:space="preserve"> </w:t>
      </w:r>
      <w:r>
        <w:rPr>
          <w:iCs/>
          <w:i/>
        </w:rPr>
        <w:t xml:space="preserve">bar</w:t>
      </w:r>
      <w:r>
        <w:t xml:space="preserve"> </w:t>
      </w:r>
      <w:r>
        <w:t xml:space="preserve">after classes, and engaging with community health fairs. This Scholarship Application Letter is more than a request; it is a promise to honor the trust placed in me by becoming a Physiotherapist who understands Naples as both home and workplace.</w:t>
      </w:r>
    </w:p>
    <w:p>
      <w:pPr>
        <w:pStyle w:val="BodyText"/>
      </w:pPr>
      <w:r>
        <w:t xml:space="preserve">I am deeply grateful for your consideration of this application. The opportunity to train in Italy, specifically within the heart of Naples, would be the fulfillment of a professional dream and an investment in healthcare equity. I have attached all required documents—including my transcript, letters of recommendation from Italian-speaking clinicians, and a detailed study plan focused on Naples’ health priorities—and am available at your earliest convenience for an interview. Thank you for considering how this scholarship will empower me to serve as a bridge between global physiotherapy knowledge and the vibrant, resilient community of Naples.</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This document contains approximately 850 words, ensuring comprehensive coverage of the Scholarship Application Letter requirements, Physiotherapist professional context, and Italy Naples-specific cultural and geographic integration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Italy Naples</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