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Master's Program in Physiotherapy at Tokyo University of Health and Welfare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University of Health and Welfare</w:t>
      </w:r>
      <w:r>
        <w:br/>
      </w:r>
      <w:r>
        <w:t xml:space="preserve">1-3-25 Hongo, Bunkyo-ku</w:t>
      </w:r>
      <w:r>
        <w:br/>
      </w:r>
      <w:r>
        <w:t xml:space="preserve">Tokyo 113-8677, Japan</w:t>
      </w:r>
    </w:p>
    <w:bookmarkStart w:id="21" w:name="Xe3157deedc6e79b2ee7c17f9f7cd6e1d6d53212"/>
    <w:p>
      <w:pPr>
        <w:pStyle w:val="Heading2"/>
      </w:pPr>
      <w:r>
        <w:t xml:space="preserve">A Vision for Excellence in Physiotherapy Education in Japan Tokyo</w:t>
      </w:r>
    </w:p>
    <w:p>
      <w:pPr>
        <w:pStyle w:val="FirstParagraph"/>
      </w:pPr>
      <w:r>
        <w:t xml:space="preserve">Dear Admissions Committee,</w:t>
      </w:r>
    </w:p>
    <w:p>
      <w:pPr>
        <w:pStyle w:val="BodyText"/>
      </w:pPr>
      <w:r>
        <w:t xml:space="preserve">I am writing this Scholarship Application Letter with profound enthusiasm to apply for the International Master's Program in Physiotherapy at Tokyo University of Health and Welfare. As a dedicated healthcare professional with three years of clinical experience as a Physiotherapist across Southeast Asia, I have developed an unwavering commitment to advancing rehabilitation science through evidence-based practice. My aspiration to pursue advanced education in Tokyo stems from Japan's unparalleled integration of cutting-edge technology, holistic patient care philosophy, and world-class research infrastructure—making Japan Tokyo the ideal crucible for my professional evolution as a globally competent Physiotherapist.</w:t>
      </w:r>
    </w:p>
    <w:p>
      <w:pPr>
        <w:pStyle w:val="BodyText"/>
      </w:pPr>
      <w:r>
        <w:t xml:space="preserve">My journey began during my undergraduate studies at [Your University], where I graduated with honors in Rehabilitation Science. I subsequently worked at [Hospital/Clinic Name] in Thailand, managing complex cases including neurological rehabilitation for stroke survivors and sports injury recovery for athletes. Witnessing Japan's pioneering approach to geriatric care—particularly its community-based rehabilitation models—during a medical exchange program in Kyoto profoundly shaped my professional vision. The Japanese healthcare system's emphasis on preventive care and seamless integration of physiotherapy within primary health networks demonstrated a paradigm shift I aspire to master. This realization crystallized during an observation stint at Tokyo Metropolitan Geriatric Hospital, where I witnessed how multidisciplinary teams reduced hospital readmission rates by 35% through innovative physiotherapy protocols.</w:t>
      </w:r>
    </w:p>
    <w:p>
      <w:pPr>
        <w:pStyle w:val="BodyText"/>
      </w:pPr>
      <w:r>
        <w:t xml:space="preserve">What distinguishes Japan Tokyo as my educational destination is its unique convergence of traditional healing wisdom and technological innovation. The University's "Smart Rehabilitation Lab" featuring AI-assisted gait analysis and robotic exoskeletons aligns perfectly with my research interest in neurorehabilitation for elderly populations—a demographic facing unprecedented growth in Japan. I am particularly eager to collaborate with Professor [Name]'s team on their ongoing study of vestibular rehabilitation using VR technology, which promises transformative applications for fall prevention strategies across aging communities. This academic environment represents the pinnacle of physiotherapy education where theoretical rigor meets practical societal impact—exactly what I seek to contribute to as a future Physiotherapist.</w:t>
      </w:r>
    </w:p>
    <w:p>
      <w:pPr>
        <w:pStyle w:val="BodyText"/>
      </w:pPr>
      <w:r>
        <w:t xml:space="preserve">Financial considerations present the primary barrier to my enrollment in Japan Tokyo's program, necessitating this Scholarship Application Letter. While I have secured partial funding through my previous employer, the tuition fees and living expenses in Tokyo exceed my personal savings capacity. The scholarship would enable me to fully immerse myself in academic pursuits without financial distraction—particularly critical for accessing specialized equipment at the university's state-of-the-art facilities and participating in required clinical rotations across Tokyo's network of leading hospitals. My commitment to excellence is evidenced by my recent publication on "Cross-Cultural Communication Strategies in Rehabilitation Settings" (Journal of Global Health, 2023), which I would expand upon through research under the guidance of Tokyo University's faculty.</w:t>
      </w:r>
    </w:p>
    <w:p>
      <w:pPr>
        <w:pStyle w:val="BodyText"/>
      </w:pPr>
      <w:r>
        <w:t xml:space="preserve">My long-term vision extends beyond clinical practice to shaping Japan's next-generation rehabilitation framework. Having observed the acute shortage of bilingual Physiotherapists in Tokyo's international medical centers, I plan to establish a specialized clinic addressing foreign residents' rehabilitation needs while developing culturally sensitive protocols for multicultural communities. This initiative directly supports Japan's "Society 5.0" vision that prioritizes human-centric technological integration in healthcare. The Tokyo University program's mandatory internship at [Specific Hospital Name] will provide the precise clinical exposure needed to develop these services, particularly through their partnership with Tokyo's Ministry of Health, Labour and Welfare on elderly care innovation projects.</w:t>
      </w:r>
    </w:p>
    <w:p>
      <w:pPr>
        <w:pStyle w:val="BodyText"/>
      </w:pPr>
      <w:r>
        <w:t xml:space="preserve">What truly motivates me is Japan's cultural philosophy of "kaizen" (continuous improvement) applied to healthcare—a concept I observed daily in Tokyo clinics where physiotherapists meticulously refine techniques through peer review. This ethos resonates with my own professional mantra: every rehabilitation session must be a step toward greater patient autonomy. During my clinical work, I implemented a community-based balance training program for elderly patients that reduced fall incidents by 28% within six months—a testament to the impact of locally adapted physiotherapy approaches. I am eager to contribute this practical experience while learning Japan's systematic methodology for sustainable rehabilitation outcomes.</w:t>
      </w:r>
    </w:p>
    <w:p>
      <w:pPr>
        <w:pStyle w:val="BodyText"/>
      </w:pPr>
      <w:r>
        <w:t xml:space="preserve">I recognize that as a Physiotherapist in Japan Tokyo, I must embody both technical mastery and profound cultural humility. My language proficiency—currently at JLPT N3 level with ongoing intensive Japanese studies—ensures I can engage meaningfully with patients and colleagues. This commitment is reinforced by my volunteer work teaching basic rehabilitation techniques to Tokyo's foreign residents through [Organization Name], where I've witnessed how cultural understanding directly enhances treatment adherence. The scholarship would empower me to achieve JLPT N2 proficiency before clinical rotations, ensuring seamless integration into Tokyo's healthcare ecosystem.</w:t>
      </w:r>
    </w:p>
    <w:p>
      <w:pPr>
        <w:pStyle w:val="BodyText"/>
      </w:pPr>
      <w:r>
        <w:t xml:space="preserve">Japan's demographic challenges present both a professional imperative and an ethical calling for physiotherapists. With 30% of Tokyo's population over 65 by 2030, there is urgent demand for innovative rehabilitation models that reduce long-term care dependency. My proposed thesis—comparing robotic-assisted therapy outcomes in Japanese versus Western cohorts—will directly address this need while contributing to the global knowledge base. The Tokyo University program uniquely positions me to conduct this research through its access to both urban healthcare data and rural community clinics across Japan.</w:t>
      </w:r>
    </w:p>
    <w:p>
      <w:pPr>
        <w:pStyle w:val="BodyText"/>
      </w:pPr>
      <w:r>
        <w:t xml:space="preserve">In closing, I view this scholarship not merely as financial support but as an investment in future healthcare innovation. My career trajectory has consistently aligned with the highest standards of physiotherapy practice, and I am confident that Tokyo University's program will provide the intellectual catalyst to transform my clinical experience into pioneering contributions. As a Physiotherapist committed to Japan's health ecosystem, I pledge to honor this opportunity through rigorous scholarship, cultural integration, and active participation in advancing rehabilitation care across Tokyo and beyond.</w:t>
      </w:r>
    </w:p>
    <w:p>
      <w:pPr>
        <w:pStyle w:val="BodyText"/>
      </w:pPr>
      <w:r>
        <w:t xml:space="preserve">Thank you for considering my Scholarship Application Letter. I have attached all required documents including academic transcripts, clinical certifications, and research proposals.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Registered Physiotherapist (License Number)</w:t>
      </w:r>
    </w:p>
    <w:p>
      <w:pPr>
        <w:pStyle w:val="BodyText"/>
      </w:pPr>
      <w:r>
        <w:t xml:space="preserve">This Scholarship Application Letter is submitted for the International Master's Program in Physiotherapy at Tokyo University of Health and Welfare, Tokyo, Japan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Scholarship Application Letter - Tokyo</dc:title>
  <dc:creator/>
  <dc:language>en</dc:language>
  <cp:keywords/>
  <dcterms:created xsi:type="dcterms:W3CDTF">2025-12-12T03:08:56Z</dcterms:created>
  <dcterms:modified xsi:type="dcterms:W3CDTF">2025-12-12T03:08:56Z</dcterms:modified>
</cp:coreProperties>
</file>

<file path=docProps/custom.xml><?xml version="1.0" encoding="utf-8"?>
<Properties xmlns="http://schemas.openxmlformats.org/officeDocument/2006/custom-properties" xmlns:vt="http://schemas.openxmlformats.org/officeDocument/2006/docPropsVTypes"/>
</file>