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0" w:name="X3aa5a0d4ca38a9290b01445c9ae71721948b1df"/>
    <w:p>
      <w:pPr>
        <w:pStyle w:val="Heading1"/>
      </w:pPr>
      <w:r>
        <w:t xml:space="preserve">SCHOLARSHIP APPLICATION LETTER FOR ADVANCED PHYSIOTHERAPY STUDIES IN KAZAKHSTAN ALMATY</w:t>
      </w:r>
    </w:p>
    <w:p>
      <w:pPr>
        <w:pStyle w:val="FirstParagraph"/>
      </w:pPr>
      <w:r>
        <w:t xml:space="preserve">Dr. Aigerim Sultangazina</w:t>
      </w:r>
    </w:p>
    <w:p>
      <w:pPr>
        <w:pStyle w:val="BodyText"/>
      </w:pPr>
      <w:r>
        <w:t xml:space="preserve">Physiotherapy Department Head</w:t>
      </w:r>
    </w:p>
    <w:p>
      <w:pPr>
        <w:pStyle w:val="BodyText"/>
      </w:pPr>
      <w:r>
        <w:t xml:space="preserve">Kazakh National Medical University</w:t>
      </w:r>
    </w:p>
    <w:p>
      <w:pPr>
        <w:pStyle w:val="BodyText"/>
      </w:pPr>
      <w:r>
        <w:t xml:space="preserve">Almaty, Kazakhstan 050000</w:t>
      </w:r>
    </w:p>
    <w:p>
      <w:pPr>
        <w:pStyle w:val="BodyText"/>
      </w:pPr>
      <w:r>
        <w:t xml:space="preserve">October 26, 2023</w:t>
      </w:r>
    </w:p>
    <w:p>
      <w:pPr>
        <w:pStyle w:val="BodyText"/>
      </w:pPr>
      <w:r>
        <w:t xml:space="preserve">Dear Scholarship Committee Members,</w:t>
      </w:r>
    </w:p>
    <w:p>
      <w:pPr>
        <w:pStyle w:val="BodyText"/>
      </w:pPr>
      <w:r>
        <w:t xml:space="preserve">It is with profound enthusiasm and deep respect for the transformative power of healthcare that I submit this</w:t>
      </w:r>
      <w:r>
        <w:t xml:space="preserve"> </w:t>
      </w:r>
      <w:r>
        <w:rPr>
          <w:bCs/>
          <w:b/>
        </w:rPr>
        <w:t xml:space="preserve">Scholarship Application Letter</w:t>
      </w:r>
      <w:r>
        <w:t xml:space="preserve"> </w:t>
      </w:r>
      <w:r>
        <w:t xml:space="preserve">for the Advanced Physiotherapy Master's Program at Kazakh National Medical University in Almaty, Kazakhstan. As a dedicated</w:t>
      </w:r>
      <w:r>
        <w:t xml:space="preserve"> </w:t>
      </w:r>
      <w:r>
        <w:rPr>
          <w:bCs/>
          <w:b/>
        </w:rPr>
        <w:t xml:space="preserve">Physiotherapist</w:t>
      </w:r>
      <w:r>
        <w:t xml:space="preserve"> </w:t>
      </w:r>
      <w:r>
        <w:t xml:space="preserve">with seven years of clinical experience across both urban and rural settings in Central Asia, I have witnessed firsthand the critical gap in specialized rehabilitation services within our region. This scholarship represents not merely an educational opportunity but a vital catalyst for addressing healthcare disparities that affect millions in</w:t>
      </w:r>
      <w:r>
        <w:t xml:space="preserve"> </w:t>
      </w:r>
      <w:r>
        <w:rPr>
          <w:bCs/>
          <w:b/>
        </w:rPr>
        <w:t xml:space="preserve">Kazakhstan Almaty</w:t>
      </w:r>
      <w:r>
        <w:t xml:space="preserve"> </w:t>
      </w:r>
      <w:r>
        <w:t xml:space="preserve">and beyond.</w:t>
      </w:r>
    </w:p>
    <w:p>
      <w:pPr>
        <w:pStyle w:val="BodyText"/>
      </w:pPr>
      <w:r>
        <w:t xml:space="preserve">My journey as a</w:t>
      </w:r>
      <w:r>
        <w:t xml:space="preserve"> </w:t>
      </w:r>
      <w:r>
        <w:rPr>
          <w:bCs/>
          <w:b/>
        </w:rPr>
        <w:t xml:space="preserve">Physiotherapist</w:t>
      </w:r>
      <w:r>
        <w:t xml:space="preserve"> </w:t>
      </w:r>
      <w:r>
        <w:t xml:space="preserve">began at the Almaty City Polyclinic, where I managed cases ranging from post-stroke rehabilitation to sports injuries among youth athletes. However, it was my subsequent work in the rural district of Jetisu that crystallized my purpose: 78% of elderly patients with osteoarthritis lacked access to consistent physiotherapy due to clinic shortages and transportation barriers. This experience ignited my commitment to advancing evidence-based rehabilitation practices within</w:t>
      </w:r>
      <w:r>
        <w:t xml:space="preserve"> </w:t>
      </w:r>
      <w:r>
        <w:rPr>
          <w:bCs/>
          <w:b/>
        </w:rPr>
        <w:t xml:space="preserve">Kazakhstan Almaty</w:t>
      </w:r>
      <w:r>
        <w:t xml:space="preserve">'s evolving healthcare landscape. I observed how limited specialized training for local</w:t>
      </w:r>
      <w:r>
        <w:t xml:space="preserve"> </w:t>
      </w:r>
      <w:r>
        <w:rPr>
          <w:bCs/>
          <w:b/>
        </w:rPr>
        <w:t xml:space="preserve">Physiotherapist</w:t>
      </w:r>
      <w:r>
        <w:t xml:space="preserve">s perpetuated cycles of disability, particularly in the context of Kazakhstan's National Strategy for Health Development 2030, which prioritizes musculoskeletal health as a cornerstone of population wellness.</w:t>
      </w:r>
    </w:p>
    <w:p>
      <w:pPr>
        <w:pStyle w:val="BodyText"/>
      </w:pPr>
      <w:r>
        <w:t xml:space="preserve">The Advanced Physiotherapy Master's Program at Kazakh National Medical University stands as the only accredited initiative in Central Asia offering specialized modules in neurorehabilitation and geriatric physiotherapy—precisely the skills I seek to master. Your program’s partnership with the Ministry of Health’s rehabilitation network, including Almaty’s newly established Center for Advanced Neurological Rehabilitation, provides an unparalleled clinical immersion opportunity. I am particularly drawn to Professor Akhmetova's research on tele-rehabilitation for remote communities—a solution desperately needed in Kazakhstan where over 30% of rural populations face healthcare deserts. This scholarship would enable me to contribute directly to such initiatives upon completion.</w:t>
      </w:r>
    </w:p>
    <w:p>
      <w:pPr>
        <w:pStyle w:val="BodyText"/>
      </w:pPr>
      <w:r>
        <w:t xml:space="preserve">My academic background includes a Bachelor’s in Physiotherapy from Almaty Medical University (2016) and a certificate in Orthopedic Rehabilitation from the International Federation of Physical Therapy. During my tenure as Clinical Lead at Almaty's "Voskhod" Rehabilitation Center, I implemented a low-cost gait analysis protocol that reduced patient recovery time by 27%—a project that required innovative adaptation due to budget constraints common in Kazakh healthcare facilities. This experience taught me to maximize limited resources while maintaining clinical excellence—a skill essential for sustainable impact in</w:t>
      </w:r>
      <w:r>
        <w:t xml:space="preserve"> </w:t>
      </w:r>
      <w:r>
        <w:rPr>
          <w:bCs/>
          <w:b/>
        </w:rPr>
        <w:t xml:space="preserve">Kazakhstan Almaty</w:t>
      </w:r>
      <w:r>
        <w:t xml:space="preserve">. I have also collaborated with the Almaty Mayor's Office on "Healthy Aging" initiatives, demonstrating my capacity for systemic change within Kazakhstan’s public health framework.</w:t>
      </w:r>
    </w:p>
    <w:p>
      <w:pPr>
        <w:pStyle w:val="BodyText"/>
      </w:pPr>
      <w:r>
        <w:t xml:space="preserve">The significance of this scholarship extends beyond personal growth; it is a strategic investment in Kazakhstan’s healthcare future. With an aging population projected to reach 25% by 2035, the demand for specialized physiotherapists will surge. Currently, Almaty has only one certified neurorehabilitation specialist per 120,000 residents—far below WHO recommendations. By training in Kazakhstan rather than abroad, I commit to staying within our national healthcare system. My post-graduation plan is clear: establish a mobile physiotherapy unit serving Almaty's underserved neighborhoods and develop a mentorship program for rural</w:t>
      </w:r>
      <w:r>
        <w:t xml:space="preserve"> </w:t>
      </w:r>
      <w:r>
        <w:rPr>
          <w:bCs/>
          <w:b/>
        </w:rPr>
        <w:t xml:space="preserve">Physiotherapist</w:t>
      </w:r>
      <w:r>
        <w:t xml:space="preserve">s through the university’s community outreach arm. This directly aligns with Kazakhstan's 2025 Healthcare Modernization Plan, which identifies rehabilitation services as a priority.</w:t>
      </w:r>
    </w:p>
    <w:p>
      <w:pPr>
        <w:pStyle w:val="BodyText"/>
      </w:pPr>
      <w:r>
        <w:t xml:space="preserve">I recognize that this scholarship is highly competitive, and I am prepared to demonstrate my unwavering commitment through action. As a recipient of the 2021 Almaty Young Innovators Award for Healthcare Technology Adaptation, I have consistently proven my ability to bridge clinical practice and resource constraints. My proposed research on "Culturally Responsive Pediatric Physiotherapy Models for Kazakh Children" will draw from ethnographic work with families across Almaty’s diverse communities—from Kazakh nomadic heritage groups to Uyghur and Russian-speaking populations—ensuring interventions respect local contexts while meeting global standards.</w:t>
      </w:r>
    </w:p>
    <w:p>
      <w:pPr>
        <w:pStyle w:val="BodyText"/>
      </w:pPr>
      <w:r>
        <w:t xml:space="preserve">The decision to pursue this advanced training in Kazakhstan, rather than internationally, reflects my deep-rooted commitment to serving our nation. Studying at Kazakh National Medical University will immerse me in the very healthcare challenges I aim to solve—ensuring my education remains grounded in real-world application. This</w:t>
      </w:r>
      <w:r>
        <w:t xml:space="preserve"> </w:t>
      </w:r>
      <w:r>
        <w:rPr>
          <w:bCs/>
          <w:b/>
        </w:rPr>
        <w:t xml:space="preserve">Scholarship Application Letter</w:t>
      </w:r>
      <w:r>
        <w:t xml:space="preserve"> </w:t>
      </w:r>
      <w:r>
        <w:t xml:space="preserve">is not merely a request for funding but a pledge: every module I complete, every case study I analyze, and every clinical hour I log will directly serve the rehabilitation needs of Almaty’s citizens and contribute to Kazakhstan's healthcare resilience.</w:t>
      </w:r>
    </w:p>
    <w:p>
      <w:pPr>
        <w:pStyle w:val="BodyText"/>
      </w:pPr>
      <w:r>
        <w:t xml:space="preserve">Thank you for considering my application. I am eager to bring my clinical insights, cultural fluency, and unwavering dedication to your esteemed program. I welcome the opportunity to discuss how my vision aligns with Kazakh National Medical University’s mission during an interview at your convenience. The future of physiotherapy in</w:t>
      </w:r>
      <w:r>
        <w:t xml:space="preserve"> </w:t>
      </w:r>
      <w:r>
        <w:rPr>
          <w:bCs/>
          <w:b/>
        </w:rPr>
        <w:t xml:space="preserve">Kazakhstan Almaty</w:t>
      </w:r>
      <w:r>
        <w:t xml:space="preserve"> </w:t>
      </w:r>
      <w:r>
        <w:t xml:space="preserve">begins with investing in committed professionals—and I am ready to be part of that transformation.</w:t>
      </w:r>
    </w:p>
    <w:p>
      <w:pPr>
        <w:pStyle w:val="BodyText"/>
      </w:pPr>
      <w:r>
        <w:t xml:space="preserve">Sincerely,</w:t>
      </w:r>
      <w:r>
        <w:br/>
      </w:r>
      <w:r>
        <w:br/>
      </w:r>
      <w:r>
        <w:rPr>
          <w:bCs/>
          <w:b/>
        </w:rPr>
        <w:t xml:space="preserve">Aigul Tulegenova</w:t>
      </w:r>
      <w:r>
        <w:br/>
      </w:r>
      <w:r>
        <w:t xml:space="preserve">Registered Physiotherapist, Kazakhstan Medical Association (KMA #78902)</w:t>
      </w:r>
      <w:r>
        <w:br/>
      </w:r>
      <w:r>
        <w:t xml:space="preserve">Almaty, Kazakhstan</w:t>
      </w:r>
      <w:r>
        <w:br/>
      </w:r>
      <w:r>
        <w:t xml:space="preserve">a.tulegenova@kzmedu.kz | +7 727 123-45-67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Kazakhstan Almaty</dc:title>
  <dc:creator/>
  <dc:language>en</dc:language>
  <cp:keywords/>
  <dcterms:created xsi:type="dcterms:W3CDTF">2025-12-11T15:56:07Z</dcterms:created>
  <dcterms:modified xsi:type="dcterms:W3CDTF">2025-12-11T15:56:07Z</dcterms:modified>
</cp:coreProperties>
</file>

<file path=docProps/custom.xml><?xml version="1.0" encoding="utf-8"?>
<Properties xmlns="http://schemas.openxmlformats.org/officeDocument/2006/custom-properties" xmlns:vt="http://schemas.openxmlformats.org/officeDocument/2006/docPropsVTypes"/>
</file>