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r>
        <w:br/>
      </w:r>
      <w:r>
        <w:t xml:space="preserve">Barcelona Institute of Health Sciences (BISC)</w:t>
      </w:r>
      <w:r>
        <w:br/>
      </w:r>
      <w:r>
        <w:t xml:space="preserve">Passeig de Gràcia, 171</w:t>
      </w:r>
      <w:r>
        <w:br/>
      </w:r>
      <w:r>
        <w:t xml:space="preserve">08007 Barcelona, Spain</w:t>
      </w:r>
    </w:p>
    <w:bookmarkStart w:id="20" w:name="Xf55255d7792f28641958d28bc8929c03cfafc3c"/>
    <w:p>
      <w:pPr>
        <w:pStyle w:val="Heading2"/>
      </w:pPr>
      <w:r>
        <w:t xml:space="preserve">Subject: Application for International Physiotherapy Scholarship in Spain Barcelona</w:t>
      </w:r>
    </w:p>
    <w:p>
      <w:pPr>
        <w:pStyle w:val="FirstParagraph"/>
      </w:pPr>
      <w:r>
        <w:t xml:space="preserve">Dear Scholarship Selection Committee,</w:t>
      </w:r>
    </w:p>
    <w:p>
      <w:pPr>
        <w:pStyle w:val="BodyText"/>
      </w:pPr>
      <w:r>
        <w:t xml:space="preserve">It is with profound enthusiasm and professional dedication that I submit this Scholarship Application Letter seeking financial support for advanced physiotherapy studies at the prestigious Barcelona Institute of Health Sciences (BISC). As a certified Physiotherapist with three years of clinical experience across diverse healthcare settings, I have meticulously planned my career trajectory to specialize in musculoskeletal rehabilitation within the dynamic healthcare ecosystem of Spain Barcelona. This scholarship represents not merely financial assistance, but the crucial catalyst that will enable me to contribute meaningfully to Barcelona's evolving physiotherapy landscape while fulfilling my lifelong commitment to patient-centered care.</w:t>
      </w:r>
    </w:p>
    <w:p>
      <w:pPr>
        <w:pStyle w:val="BodyText"/>
      </w:pPr>
      <w:r>
        <w:t xml:space="preserve">My academic foundation was established at the University of Valencia, where I earned my Master of Science in Physiotherapy with honors. During this program, I completed an intensive clinical rotation at Hospital Clínic de Valencia, gaining specialized experience in post-surgical rehabilitation and sports injury management. However, it was during a two-month clinical externship in Barcelona that my professional vision crystallized. Witnessing the city's unique integration of cutting-edge rehabilitation technology with traditional Catalan healing philosophies—particularly through institutions like the Institut Universitari Dexeus and Hospital de la Santa Creu i Sant Pau—ignited my passion for specializing in Barcelona's distinct physiotherapy environment. The city's seamless blend of Mediterranean wellness culture with world-class medical innovation creates an unparalleled learning ground for any aspiring Physiotherapist seeking to master holistic rehabilitation approaches.</w:t>
      </w:r>
    </w:p>
    <w:p>
      <w:pPr>
        <w:pStyle w:val="BodyText"/>
      </w:pPr>
      <w:r>
        <w:t xml:space="preserve">What makes Spain Barcelona particularly compelling is its position as a European leader in integrated healthcare models. Unlike conventional clinical settings, Barcelona's physiotherapy framework emphasizes multidisciplinary collaboration—physiotherapists routinely work alongside orthopedic surgeons, sports medicine specialists, and occupational therapists within unified care pathways. This holistic approach directly addresses the growing demand for comprehensive rehabilitation services across Catalonia's aging population and elite athletic community. My clinical experience at Valencia's sports clinic (where I managed 35+ weekly cases of complex knee injuries) has solidified my understanding that Barcelona's model—evidenced by its 40% higher patient satisfaction rates in musculoskeletal care compared to European averages—is the future of physiotherapy practice. Pursuing advanced certification through BISC would allow me to master this integrated methodology, which is unavailable through standard international programs.</w:t>
      </w:r>
    </w:p>
    <w:p>
      <w:pPr>
        <w:pStyle w:val="BodyText"/>
      </w:pPr>
      <w:r>
        <w:t xml:space="preserve">Financial considerations present the most significant barrier to my professional advancement. While I have secured a provisional clinical placement at Clínic Barcelona's Orthopedics Department, the tuition for BISC's specialized Musculoskeletal Rehabilitation Program (€18,500) exceeds my personal savings by 72%. This scholarship would alleviate not only immediate financial pressure but also enable me to focus entirely on academic excellence during a critical phase of my training. The program's curriculum—particularly its emphasis on Barcelona-specific rehabilitation protocols for conditions like hip dysplasia (prevalent in Mediterranean populations) and sports injuries among professional FC Barcelona athletes—aligns perfectly with my career objectives. I am particularly eager to study under Dr. Elena Martínez, whose research on "Catalan Kinetic Therapy" has revolutionized post-injury mobility protocols across Spain.</w:t>
      </w:r>
    </w:p>
    <w:p>
      <w:pPr>
        <w:pStyle w:val="BodyText"/>
      </w:pPr>
      <w:r>
        <w:t xml:space="preserve">My commitment to Barcelona extends beyond academic pursuits; it embodies a cultural and professional immersion I have actively cultivated over the past year. I have achieved C1 Spanish proficiency through intensive language study at the Instituto Cervantes, allowing me to communicate effectively with patients in both clinical and community settings. Additionally, I've volunteered weekly at Barriada de Gracia's Community Health Center, providing basic physiotherapy services to Barcelona's underserved immigrant populations—a role that has deepened my understanding of the city's healthcare disparities. This experience revealed how access barriers disproportionately affect Barcelona's diverse neighborhoods; my goal is to develop targeted rehabilitation outreach programs for these communities upon completing the scholarship. The City Council’s recent "Salut en Barri" initiative, which aims to establish neighborhood physiotherapy hubs, presents an ideal framework for my future contributions.</w:t>
      </w:r>
    </w:p>
    <w:p>
      <w:pPr>
        <w:pStyle w:val="BodyText"/>
      </w:pPr>
      <w:r>
        <w:t xml:space="preserve">As a Physiotherapist trained in Spain Barcelona's unique healthcare context, I envision creating three tangible impacts: First, developing culturally sensitive rehabilitation protocols for Mediterranean populations through my thesis research on "Lifestyle-Adapted Mobility Therapy." Second, establishing partnerships between BISC and Barcelona's community health centers to provide pro-bono services in underserved districts. Third, contributing to the Catalan Physiotherapy Association's policy development around sports injury prevention in youth athletics—a priority given Catalonia's high youth sports participation rates. My proposed project "Barcelona Movement: Inclusive Rehabilitation for All" has already garnered preliminary support from the Barcelona City Health Department, which has offered space for a pilot program at their El Besòs neighborhood clinic.</w:t>
      </w:r>
    </w:p>
    <w:p>
      <w:pPr>
        <w:pStyle w:val="BodyText"/>
      </w:pPr>
      <w:r>
        <w:t xml:space="preserve">The scholarship would empower me to fully engage with Barcelona's thriving physiotherapy community. I plan to actively participate in BISC's annual "Barcelona Rehabilitation Symposium," present my research at the Spanish Physiotherapy Congress, and collaborate with institutions like the European Society of Musculoskeletal Radiology. This isn't merely about earning a certificate—it's about becoming an integral part of Spain Barcelona's healthcare identity as a compassionate, culturally intelligent Physiotherapist. The city’s unique fusion of ancient healing traditions (like Catalan herbal therapy) with modern rehabilitation science offers a model that could transform global physiotherapy practices, and I am committed to being at the forefront of this evolution.</w:t>
      </w:r>
    </w:p>
    <w:p>
      <w:pPr>
        <w:pStyle w:val="BodyText"/>
      </w:pPr>
      <w:r>
        <w:t xml:space="preserve">My application reflects more than academic ambition; it embodies a lifelong commitment to Barcelona's health ecosystem. With this scholarship, I will not only achieve personal growth but also contribute to Spain's vision of accessible, culturally responsive healthcare. As a future Physiotherapist embedded in Barcelona's community, I promise to honor the city’s legacy of innovation while serving its people with the expertise and empathy they deserve. Thank you for considering my Scholarship Application Letter—my dedication to advancing physiotherapy in Spain Barcelona is unwavering.</w:t>
      </w:r>
    </w:p>
    <w:p>
      <w:pPr>
        <w:pStyle w:val="BodyText"/>
      </w:pPr>
      <w:r>
        <w:t xml:space="preserve">Sincerely,</w:t>
      </w:r>
    </w:p>
    <w:p>
      <w:pPr>
        <w:pStyle w:val="BodyText"/>
      </w:pPr>
      <w:r>
        <w:rPr>
          <w:bCs/>
          <w:b/>
        </w:rPr>
        <w:t xml:space="preserve">Isabella Rossi</w:t>
      </w:r>
    </w:p>
    <w:p>
      <w:pPr>
        <w:pStyle w:val="BodyText"/>
      </w:pPr>
      <w:r>
        <w:t xml:space="preserve">Physiotherapist | CIP No. ES-8521403</w:t>
      </w:r>
      <w:r>
        <w:br/>
      </w:r>
      <w:r>
        <w:t xml:space="preserve">Barcelona, Spain | +34 612 345 678</w:t>
      </w:r>
      <w:r>
        <w:br/>
      </w:r>
      <w:r>
        <w:t xml:space="preserve">isabella.rossi@physiotraining.es</w:t>
      </w:r>
    </w:p>
    <w:p>
      <w:pPr>
        <w:pStyle w:val="BodyText"/>
      </w:pPr>
      <w:r>
        <w:t xml:space="preserve">Word Count: 852</w:t>
      </w:r>
    </w:p>
    <w:p>
      <w:pPr>
        <w:pStyle w:val="BodyText"/>
      </w:pPr>
      <w:r>
        <w:t xml:space="preserve">This Scholarship Application Letter was crafted specifically for physiotherapy specialization in Spain Barcelona, emphasizing cultural integration, clinical innovation, and community impact within the Catalan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