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Manchester</w:t>
      </w:r>
    </w:p>
    <w:bookmarkStart w:id="21" w:name="X446e467f231d2d3743f558c6fceed4fbdb91be8"/>
    <w:p>
      <w:pPr>
        <w:pStyle w:val="Heading1"/>
      </w:pPr>
      <w:r>
        <w:t xml:space="preserve">Scholarship Application Letter for Physiotherapy Studies at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University of Physiotherapy Excellence</w:t>
      </w:r>
      <w:r>
        <w:br/>
      </w:r>
      <w:r>
        <w:t xml:space="preserve">University of Manchester</w:t>
      </w:r>
      <w:r>
        <w:br/>
      </w:r>
      <w:r>
        <w:t xml:space="preserve">Oxford Road</w:t>
      </w:r>
      <w:r>
        <w:br/>
      </w:r>
      <w:r>
        <w:t xml:space="preserve">Manchester, M13 9PL</w:t>
      </w:r>
      <w:r>
        <w:br/>
      </w:r>
      <w:r>
        <w:t xml:space="preserve">United Kingdom</w:t>
      </w:r>
    </w:p>
    <w:bookmarkStart w:id="20" w:name="Xf2216c96da9cde41aefdf54692bdb53b5f68fa4"/>
    <w:p>
      <w:pPr>
        <w:pStyle w:val="Heading2"/>
      </w:pPr>
      <w:r>
        <w:t xml:space="preserve">Subject: Scholarship Application for Postgraduate Physiotherapy Programme in the United Kingdom Manchester</w:t>
      </w:r>
    </w:p>
    <w:p>
      <w:pPr>
        <w:pStyle w:val="FirstParagraph"/>
      </w:pPr>
      <w:r>
        <w:t xml:space="preserve">Dear Scholarship Committee,</w:t>
      </w:r>
    </w:p>
    <w:p>
      <w:pPr>
        <w:pStyle w:val="BodyText"/>
      </w:pPr>
      <w:r>
        <w:t xml:space="preserve">I am writing to express my profound enthusiasm and formal application for the prestigious</w:t>
      </w:r>
      <w:r>
        <w:t xml:space="preserve"> </w:t>
      </w:r>
      <w:r>
        <w:rPr>
          <w:bCs/>
          <w:b/>
        </w:rPr>
        <w:t xml:space="preserve">Scholarship Application Letter</w:t>
      </w:r>
      <w:r>
        <w:t xml:space="preserve"> </w:t>
      </w:r>
      <w:r>
        <w:t xml:space="preserve">supporting my pursuit of a Master of Science (MSc) in Physiotherapy at the University of Manchester. As a dedicated healthcare professional with three years of clinical experience in community rehabilitation settings, I have chosen Manchester as my destination to advance my expertise as a</w:t>
      </w:r>
      <w:r>
        <w:t xml:space="preserve"> </w:t>
      </w:r>
      <w:r>
        <w:rPr>
          <w:bCs/>
          <w:b/>
        </w:rPr>
        <w:t xml:space="preserve">Physiotherapist</w:t>
      </w:r>
      <w:r>
        <w:t xml:space="preserve"> </w:t>
      </w:r>
      <w:r>
        <w:t xml:space="preserve">within the dynamic healthcare landscape of the</w:t>
      </w:r>
      <w:r>
        <w:t xml:space="preserve"> </w:t>
      </w:r>
      <w:r>
        <w:rPr>
          <w:bCs/>
          <w:b/>
        </w:rPr>
        <w:t xml:space="preserve">United Kingdom Manchester</w:t>
      </w:r>
      <w:r>
        <w:t xml:space="preserve">. This scholarship represents not merely financial support but a transformative opportunity to contribute meaningfully to the region's evolving healthcare needs.</w:t>
      </w:r>
    </w:p>
    <w:p>
      <w:pPr>
        <w:pStyle w:val="BodyText"/>
      </w:pPr>
      <w:r>
        <w:t xml:space="preserve">The decision to seek postgraduate physiotherapy training in Manchester is deeply rooted in my conviction that this city embodies the ideal environment for developing clinical excellence. As a major urban center with over 5 million residents across Greater Manchester, we face unique challenges including high prevalence rates of chronic conditions like diabetes, obesity, and musculoskeletal disorders—conditions where early intervention by skilled</w:t>
      </w:r>
      <w:r>
        <w:t xml:space="preserve"> </w:t>
      </w:r>
      <w:r>
        <w:rPr>
          <w:bCs/>
          <w:b/>
        </w:rPr>
        <w:t xml:space="preserve">Physiotherapist</w:t>
      </w:r>
      <w:r>
        <w:t xml:space="preserve">s directly reduces NHS burden. Manchester’s NHS Trusts have prioritized expanding community-based rehabilitation services through the *NHS Long Term Plan*, creating a critical demand for therapists trained in evidence-based practice. I am particularly drawn to the University of Manchester’s integrated clinical placements at facilities like Wythenshawe Hospital and Central Manchester University Hospitals NHS Foundation Trust, where I would gain hands-on experience addressing complex cases prevalent in diverse urban populations—a necessity for any aspiring physiotherapist serving modern</w:t>
      </w:r>
      <w:r>
        <w:t xml:space="preserve"> </w:t>
      </w:r>
      <w:r>
        <w:rPr>
          <w:bCs/>
          <w:b/>
        </w:rPr>
        <w:t xml:space="preserve">United Kingdom Manchester</w:t>
      </w:r>
      <w:r>
        <w:t xml:space="preserve">.</w:t>
      </w:r>
    </w:p>
    <w:p>
      <w:pPr>
        <w:pStyle w:val="BodyText"/>
      </w:pPr>
      <w:r>
        <w:t xml:space="preserve">My professional journey has solidified my commitment to this specialty. After completing my BSc in Health Science at the University of Leeds, I worked as a Physiotherapy Assistant at Greater Manchester’s Community Rehabilitation Service. There, I supported patients with neurological conditions such as stroke and Parkinson’s disease through tailored exercise programs. One pivotal moment involved collaborating with a multidisciplinary team to develop a mobile physiotherapy service for elderly residents in deprived areas of Salford, which reduced hospital readmissions by 22% within six months. This experience revealed how accessible, culturally competent physiotherapy directly improves quality of life and healthcare equity—principles I aim to advance through advanced training. The University of Manchester’s emphasis on social prescribing and community engagement aligns perfectly with this philosophy, offering the academic rigor I require to translate such initiatives into scalable practice.</w:t>
      </w:r>
    </w:p>
    <w:p>
      <w:pPr>
        <w:pStyle w:val="BodyText"/>
      </w:pPr>
      <w:r>
        <w:t xml:space="preserve">Academically, my undergraduate research on "The Impact of Early Mobilisation Protocols in Reducing Post-Operative Complications" (published in the *Journal of Community Physiotherapy*, 2023) demonstrated my ability to critically evaluate literature and implement data-driven solutions. I am eager to build upon this foundation through the MSc’s research modules, particularly under Professor Helen Davies’ supervision on rehabilitation robotics—technology poised to revolutionise care in Manchester’s growing elderly population. The University’s state-of-the-art facilities at the Manchester Metropolitan University Sport Centre (a key partnership) provide unparalleled access to cutting-edge equipment I cannot yet afford independently.</w:t>
      </w:r>
    </w:p>
    <w:p>
      <w:pPr>
        <w:pStyle w:val="BodyText"/>
      </w:pPr>
      <w:r>
        <w:t xml:space="preserve">Financially, securing this scholarship is essential for my success. My family’s modest income from small-scale farming in rural Lancashire has limited my ability to fund full-time postgraduate study without substantial debt—a barrier that would compromise clinical focus and academic performance. The scholarship’s coverage of tuition fees (£17,000 annually) and living expenses would alleviate this pressure, allowing me to dedicate 100% of my energy to mastering advanced assessment techniques during placements at Manchester’s specialist neurology units. Without it, I would need to reduce study hours by 25% through part-time work—directly limiting my ability to serve patients effectively. The scholarship is not merely a cost-saving measure; it is an investment in developing a future</w:t>
      </w:r>
      <w:r>
        <w:t xml:space="preserve"> </w:t>
      </w:r>
      <w:r>
        <w:rPr>
          <w:bCs/>
          <w:b/>
        </w:rPr>
        <w:t xml:space="preserve">Physiotherapist</w:t>
      </w:r>
      <w:r>
        <w:t xml:space="preserve"> </w:t>
      </w:r>
      <w:r>
        <w:t xml:space="preserve">who will contribute to Manchester’s healthcare resilience.</w:t>
      </w:r>
    </w:p>
    <w:p>
      <w:pPr>
        <w:pStyle w:val="BodyText"/>
      </w:pPr>
      <w:r>
        <w:t xml:space="preserve">I have researched extensively the University of Manchester’s Physiotherapy Programme, noting its 98% graduate employment rate within NHS settings and its specific focus on urban health disparities. I am particularly impressed by the *Manchester Community Health Partnership*, where students co-design services with local community leaders—a model that reflects my own approach. My goal is to establish a mobile physiotherapy clinic targeting underserved communities in Manchester’s 10th most deprived ward (Wythenshawe), addressing the city’s current gap in accessible musculoskeletal care for ethnic minority groups. This vision requires the clinical expertise and research skills only this programme can provide, making it indispensable to my mission as a</w:t>
      </w:r>
      <w:r>
        <w:t xml:space="preserve"> </w:t>
      </w:r>
      <w:r>
        <w:rPr>
          <w:bCs/>
          <w:b/>
        </w:rPr>
        <w:t xml:space="preserve">Physiotherapist</w:t>
      </w:r>
      <w:r>
        <w:t xml:space="preserve"> </w:t>
      </w:r>
      <w:r>
        <w:t xml:space="preserve">serving the</w:t>
      </w:r>
      <w:r>
        <w:t xml:space="preserve"> </w:t>
      </w:r>
      <w:r>
        <w:rPr>
          <w:bCs/>
          <w:b/>
        </w:rPr>
        <w:t xml:space="preserve">United Kingdom Manchester</w:t>
      </w:r>
      <w:r>
        <w:t xml:space="preserve">.</w:t>
      </w:r>
    </w:p>
    <w:p>
      <w:pPr>
        <w:pStyle w:val="BodyText"/>
      </w:pPr>
      <w:r>
        <w:t xml:space="preserve">The legacy of pioneering physiotherapists like Professor Joan B. Smith (Manchester’s first community-based neuro-physiotherapy lead) inspires me. I aspire to follow in her footsteps by advocating for policy changes that expand home-based rehabilitation access—a critical need highlighted during the pandemic. With this scholarship, I can fully immerse myself in the academic and clinical culture of Manchester without distraction, ensuring my future practice embodies both technical excellence and compassionate community engagement.</w:t>
      </w:r>
    </w:p>
    <w:p>
      <w:pPr>
        <w:pStyle w:val="BodyText"/>
      </w:pPr>
      <w:r>
        <w:t xml:space="preserve">I have attached my CV, academic transcripts, and two references (including from a lead physiotherapist at Manchester Royal Infirmary) for your review. Thank you for considering this</w:t>
      </w:r>
      <w:r>
        <w:t xml:space="preserve"> </w:t>
      </w:r>
      <w:r>
        <w:rPr>
          <w:bCs/>
          <w:b/>
        </w:rPr>
        <w:t xml:space="preserve">Scholarship Application Letter</w:t>
      </w:r>
      <w:r>
        <w:t xml:space="preserve"> </w:t>
      </w:r>
      <w:r>
        <w:t xml:space="preserve">in support of my journey to become a transformative</w:t>
      </w:r>
      <w:r>
        <w:t xml:space="preserve"> </w:t>
      </w:r>
      <w:r>
        <w:rPr>
          <w:bCs/>
          <w:b/>
        </w:rPr>
        <w:t xml:space="preserve">Physiotherapist</w:t>
      </w:r>
      <w:r>
        <w:t xml:space="preserve"> </w:t>
      </w:r>
      <w:r>
        <w:t xml:space="preserve">committed to the health of Manchester’s diverse population. I am eager to contribute my dedication, clinical insights, and community-focused approach to your esteemed programme and the broader healthcare ecosystem of the</w:t>
      </w:r>
      <w:r>
        <w:t xml:space="preserve"> </w:t>
      </w:r>
      <w:r>
        <w:rPr>
          <w:bCs/>
          <w:b/>
        </w:rPr>
        <w:t xml:space="preserve">United Kingdom Manchester</w:t>
      </w:r>
      <w:r>
        <w:t xml:space="preserve">.</w:t>
      </w:r>
    </w:p>
    <w:p>
      <w:pPr>
        <w:pStyle w:val="BodyText"/>
      </w:pPr>
      <w:r>
        <w:t xml:space="preserve">Yours sincerely,</w:t>
      </w:r>
    </w:p>
    <w:p>
      <w:pPr>
        <w:pStyle w:val="BodyText"/>
      </w:pPr>
      <w:r>
        <w:t xml:space="preserve">[Your Full Name]</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Manchester</dc:title>
  <dc:creator/>
  <dc:language>en</dc:language>
  <cp:keywords/>
  <dcterms:created xsi:type="dcterms:W3CDTF">2026-07-24T17:19:21Z</dcterms:created>
  <dcterms:modified xsi:type="dcterms:W3CDTF">2026-07-24T17:19:21Z</dcterms:modified>
</cp:coreProperties>
</file>

<file path=docProps/custom.xml><?xml version="1.0" encoding="utf-8"?>
<Properties xmlns="http://schemas.openxmlformats.org/officeDocument/2006/custom-properties" xmlns:vt="http://schemas.openxmlformats.org/officeDocument/2006/docPropsVTypes"/>
</file>