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Technician</w:t>
      </w:r>
      <w:r>
        <w:t xml:space="preserve"> </w:t>
      </w:r>
      <w:r>
        <w:t xml:space="preserve">Training</w:t>
      </w:r>
      <w:r>
        <w:t xml:space="preserve"> </w:t>
      </w:r>
      <w:r>
        <w:t xml:space="preserve">in</w:t>
      </w:r>
      <w:r>
        <w:t xml:space="preserve"> </w:t>
      </w:r>
      <w:r>
        <w:t xml:space="preserve">Brasília,</w:t>
      </w:r>
      <w:r>
        <w:t xml:space="preserve"> </w:t>
      </w:r>
      <w:r>
        <w:t xml:space="preserve">Brazil</w:t>
      </w:r>
    </w:p>
    <w:bookmarkStart w:id="21" w:name="Xdcc168b55a10dcceb496a4151b82da45a22e51c"/>
    <w:p>
      <w:pPr>
        <w:pStyle w:val="Heading1"/>
      </w:pPr>
      <w:r>
        <w:t xml:space="preserve">Scholarship Application Letter for Advanced Plumbing Technician Certification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SENAI Brasília – Centro de Formação Profissional em Construção Civil e Infraestrutura</w:t>
      </w:r>
      <w:r>
        <w:br/>
      </w:r>
      <w:r>
        <w:t xml:space="preserve">Distrito Federal, Brazil</w:t>
      </w:r>
    </w:p>
    <w:bookmarkStart w:id="20" w:name="X098220427668230dba11a69df3204539a4ef57e"/>
    <w:p>
      <w:pPr>
        <w:pStyle w:val="Heading2"/>
      </w:pPr>
      <w:r>
        <w:t xml:space="preserve">Subject: Request for Full Scholarship to Pursue Advanced Plumbing Technician Certification in Brasília</w:t>
      </w:r>
    </w:p>
    <w:p>
      <w:pPr>
        <w:pStyle w:val="FirstParagraph"/>
      </w:pPr>
      <w:r>
        <w:t xml:space="preserve">Dear Esteemed Members of the Scholarship Committee,</w:t>
      </w:r>
    </w:p>
    <w:p>
      <w:pPr>
        <w:pStyle w:val="BodyText"/>
      </w:pPr>
      <w:r>
        <w:t xml:space="preserve">My name is Carlos Eduardo Silva, a dedicated plumbing professional currently serving the vibrant communities of Brasília, Federal District. I am writing with profound enthusiasm to formally apply for the</w:t>
      </w:r>
      <w:r>
        <w:t xml:space="preserve"> </w:t>
      </w:r>
      <w:r>
        <w:rPr>
          <w:iCs/>
          <w:i/>
        </w:rPr>
        <w:t xml:space="preserve">Full Scholarship for Technical Excellence in Sanitation Engineering</w:t>
      </w:r>
      <w:r>
        <w:t xml:space="preserve">, a program critical to advancing my career as a licensed plumber and addressing urgent infrastructure needs across Brazil’s capital city. With over five years of hands-on experience in residential and municipal plumbing projects throughout Brasília, I have witnessed firsthand how skilled professionals like myself are indispensable to the city’s sustainable growth. This scholarship represents not merely an educational opportunity, but a catalyst for meaningful contribution to the future of water security and public health in Brazil’s Distrito Federal.</w:t>
      </w:r>
    </w:p>
    <w:p>
      <w:pPr>
        <w:pStyle w:val="BodyText"/>
      </w:pPr>
      <w:r>
        <w:t xml:space="preserve">Brasília stands at a pivotal moment in its development. As the political and administrative heart of Brazil, our capital faces unique challenges: rapid urban expansion, aging water distribution networks dating back to the 1960s, and increasing demand from a population exceeding 3 million residents. The Brazilian Ministry of Infrastructure recently reported that</w:t>
      </w:r>
      <w:r>
        <w:t xml:space="preserve"> </w:t>
      </w:r>
      <w:r>
        <w:rPr>
          <w:iCs/>
          <w:i/>
        </w:rPr>
        <w:t xml:space="preserve">24% of Brasília’s municipal water infrastructure requires immediate rehabilitation</w:t>
      </w:r>
      <w:r>
        <w:t xml:space="preserve">, directly impacting public health and economic productivity. In this context, certified plumbers trained in modern techniques—particularly those familiar with Brazil’s technical standards like NBR 10844 (water supply) and NBR 15527 (sanitary drainage)—are not merely needed; they are a public necessity. Yet, the high cost of advanced vocational training often blocks talented technicians like myself from gaining these critical certifications. This is where your scholarship becomes transformative.</w:t>
      </w:r>
    </w:p>
    <w:p>
      <w:pPr>
        <w:pStyle w:val="BodyText"/>
      </w:pPr>
      <w:r>
        <w:t xml:space="preserve">Throughout my career, I have worked on diverse plumbing projects across Brasília’s districts—from the historic Lago Sul neighborhoods to the rapidly developing Águas Claras and Taguatinga regions. I have installed complex drainage systems for new apartment complexes (including those near Brasília’s iconic National Congress building), repaired critical leaks in public schools serving over 15,000 students, and participated in emergency response teams during the severe drought of 2023. However, I recognize that to truly serve Brasília’s evolving infrastructure needs—especially as the city pioneers smart-city initiatives like integrated water management systems—I require formal certification in advanced topics: precision pipe fitting for low-flow systems, sustainable water conservation technologies (such as greywater recycling), and modern diagnostic tools like thermal imaging for leak detection. My current trade association membership (Sindicato dos Serviços de Hidráulica do DF) confirms that this specialized training is now a prerequisite for leading municipal contracts.</w:t>
      </w:r>
    </w:p>
    <w:p>
      <w:pPr>
        <w:pStyle w:val="BodyText"/>
      </w:pPr>
      <w:r>
        <w:t xml:space="preserve">Financial barriers have prevented me from pursuing such certification until now. The SENAI Brasília’s Advanced Plumbing Technician program—featuring 600 hours of hands-on training with Brazil’s most respected industry partners (including VALE and CCR Infrastructure)—costs approximately R$ 8,500 (USD $1,725). For a plumber earning an average monthly income of R$ 3,200 in Brasília (below the Federal District’s minimum wage for skilled trades), this is prohibitive. This scholarship would eliminate that obstacle entirely. I have already secured preliminary acceptance into the program’s January 2024 cohort and am prepared to begin immediately upon approval.</w:t>
      </w:r>
    </w:p>
    <w:p>
      <w:pPr>
        <w:pStyle w:val="BodyText"/>
      </w:pPr>
      <w:r>
        <w:t xml:space="preserve">My commitment to Brasília extends beyond technical skill. As a native of Taguatinga, I understand how plumbing failures disrupt families: from flooded homes in the rainy season (Brasília’s annual rainfall averages 1,500 mm) to contaminated water during dry spells. In 2021, I volunteered with</w:t>
      </w:r>
      <w:r>
        <w:t xml:space="preserve"> </w:t>
      </w:r>
      <w:r>
        <w:rPr>
          <w:iCs/>
          <w:i/>
        </w:rPr>
        <w:t xml:space="preserve">Água para Todos</w:t>
      </w:r>
      <w:r>
        <w:t xml:space="preserve"> </w:t>
      </w:r>
      <w:r>
        <w:t xml:space="preserve">(Water for All), a Brasília-based NGO, helping install rainwater harvesting systems in low-income favelas near the Paranoá Lake. This experience reinforced my belief that plumbing is not just about pipes—it’s about dignity, health, and community resilience. I am determined to apply these values through advanced training: upon certification, I will partner with local municipal offices (like the Brasília Water Company—</w:t>
      </w:r>
      <w:r>
        <w:rPr>
          <w:iCs/>
          <w:i/>
        </w:rPr>
        <w:t xml:space="preserve">CAESB</w:t>
      </w:r>
      <w:r>
        <w:t xml:space="preserve">) to deliver free workshops on water conservation for neighborhood associations across the Distrito Federal.</w:t>
      </w:r>
    </w:p>
    <w:p>
      <w:pPr>
        <w:pStyle w:val="BodyText"/>
      </w:pPr>
      <w:r>
        <w:t xml:space="preserve">I envision this scholarship as an investment in Brazillian infrastructure resilience. With my current skills and this advanced training, I aim to contribute directly to projects like the ongoing</w:t>
      </w:r>
      <w:r>
        <w:t xml:space="preserve"> </w:t>
      </w:r>
      <w:r>
        <w:rPr>
          <w:iCs/>
          <w:i/>
        </w:rPr>
        <w:t xml:space="preserve">Brasília Sem Furos</w:t>
      </w:r>
      <w:r>
        <w:t xml:space="preserve"> </w:t>
      </w:r>
      <w:r>
        <w:t xml:space="preserve">(Brasília Without Leaks) initiative, which targets a 40% reduction in water loss by 2025. My long-term goal is to establish a small-scale plumbing consultancy in Brasília’s Sudoeste district—specializing in retrofitting historic buildings with modern, water-efficient systems while preserving the city’s architectural heritage. This aligns perfectly with Brazil’s National Water Plan (Plano Nacional de Recursos Hídricos), which prioritizes "local technical capacity development" for sustainable urban growth.</w:t>
      </w:r>
    </w:p>
    <w:p>
      <w:pPr>
        <w:pStyle w:val="BodyText"/>
      </w:pPr>
      <w:r>
        <w:t xml:space="preserve">The opportunity to train at SENAI Brasília represents a unique convergence of my professional identity as a plumber, my deep commitment to Brasília’s future, and Brazil’s national infrastructure vision. I do not merely seek certification; I seek the tools to become part of the solution in a city where every drop of water matters. The investment you consider today will ripple through communities for years—reducing water waste, preventing health crises, and empowering a generation of Brazilian tradespeople who understand that plumbing is never just about fixing pipes. It’s about building safer, smarter cities.</w:t>
      </w:r>
    </w:p>
    <w:p>
      <w:pPr>
        <w:pStyle w:val="BodyText"/>
      </w:pPr>
      <w:r>
        <w:t xml:space="preserve">Thank you for your time and consideration of my application. I have attached all required documents: proof of employment with local contractors (including certificates from Sindicato dos Serviços de Hidráulica), a letter of acceptance from SENAI Brasília’s program coordinator, and an affidavit detailing my financial need. I welcome the opportunity to discuss how my background in Brasília’s plumbing landscape positions me to maximize this scholarship’s impact. Please contact me at carlos.silva@brasilplumb.com or +55 61 98765-4321.</w:t>
      </w:r>
    </w:p>
    <w:p>
      <w:pPr>
        <w:pStyle w:val="BodyText"/>
      </w:pPr>
      <w:r>
        <w:t xml:space="preserve">Sincerely,</w:t>
      </w:r>
    </w:p>
    <w:p>
      <w:pPr>
        <w:pStyle w:val="BodyText"/>
      </w:pPr>
      <w:r>
        <w:rPr>
          <w:bCs/>
          <w:b/>
        </w:rPr>
        <w:t xml:space="preserve">Carlos Eduardo Silva</w:t>
      </w:r>
      <w:r>
        <w:br/>
      </w:r>
      <w:r>
        <w:t xml:space="preserve">Licensed Plumbing Technician (C.T.C. #DF-2023-4519)</w:t>
      </w:r>
      <w:r>
        <w:br/>
      </w:r>
      <w:r>
        <w:t xml:space="preserve">Resident of Taguatinga, Brasília, Distrito Federal</w:t>
      </w:r>
      <w:r>
        <w:br/>
      </w:r>
      <w:r>
        <w:rPr>
          <w:iCs/>
          <w:i/>
        </w:rPr>
        <w:t xml:space="preserve">"In every pipe, I see a promise of clean water for Brazil’s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Technician Training in Brasília, Brazil</dc:title>
  <dc:creator/>
  <cp:keywords/>
  <dcterms:created xsi:type="dcterms:W3CDTF">2025-12-10T13:58:36Z</dcterms:created>
  <dcterms:modified xsi:type="dcterms:W3CDTF">2025-12-10T13:58:36Z</dcterms:modified>
</cp:coreProperties>
</file>

<file path=docProps/custom.xml><?xml version="1.0" encoding="utf-8"?>
<Properties xmlns="http://schemas.openxmlformats.org/officeDocument/2006/custom-properties" xmlns:vt="http://schemas.openxmlformats.org/officeDocument/2006/docPropsVTypes"/>
</file>