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Plumbing</w:t>
      </w:r>
      <w:r>
        <w:t xml:space="preserve"> </w:t>
      </w:r>
      <w:r>
        <w:t xml:space="preserve">Trade</w:t>
      </w:r>
    </w:p>
    <w:bookmarkStart w:id="21" w:name="X5f685e714da08a105e20395f281e7a3d1568512"/>
    <w:p>
      <w:pPr>
        <w:pStyle w:val="Heading1"/>
      </w:pPr>
      <w:r>
        <w:t xml:space="preserve">Scholarship Application Letter for Plumbing Apprenticeship in Canada Vancouver</w:t>
      </w:r>
    </w:p>
    <w:p>
      <w:pPr>
        <w:pStyle w:val="FirstParagraph"/>
      </w:pPr>
      <w:r>
        <w:t xml:space="preserve">Date: October 26, 2023</w:t>
      </w:r>
    </w:p>
    <w:p>
      <w:pPr>
        <w:pStyle w:val="BodyText"/>
      </w:pPr>
      <w:r>
        <w:t xml:space="preserve">Admissions Committee</w:t>
      </w:r>
    </w:p>
    <w:p>
      <w:pPr>
        <w:pStyle w:val="BodyText"/>
      </w:pPr>
      <w:r>
        <w:t xml:space="preserve">Vancouver Trades Education Foundation</w:t>
      </w:r>
    </w:p>
    <w:p>
      <w:pPr>
        <w:pStyle w:val="BodyText"/>
      </w:pPr>
      <w:r>
        <w:t xml:space="preserve">123 Main Street, Suite 500</w:t>
      </w:r>
    </w:p>
    <w:p>
      <w:pPr>
        <w:pStyle w:val="BodyText"/>
      </w:pPr>
      <w:r>
        <w:t xml:space="preserve">Vancouver, BC V5T 1B8</w:t>
      </w:r>
    </w:p>
    <w:bookmarkStart w:id="20" w:name="X1ee20b1e06e684ce5b71c593dbf7eb1956ae5c0"/>
    <w:p>
      <w:pPr>
        <w:pStyle w:val="Heading2"/>
      </w:pPr>
      <w:r>
        <w:t xml:space="preserve">Subject: Scholarship Application for Plumbing Apprenticeship Program</w:t>
      </w:r>
    </w:p>
    <w:p>
      <w:pPr>
        <w:pStyle w:val="FirstParagraph"/>
      </w:pPr>
      <w:r>
        <w:t xml:space="preserve">Dear Esteemed Members of the Admissions Committee,</w:t>
      </w:r>
    </w:p>
    <w:p>
      <w:pPr>
        <w:pStyle w:val="BodyText"/>
      </w:pPr>
      <w:r>
        <w:t xml:space="preserve">I am writing to express my profound enthusiasm for the opportunity to become a certified Plumber in Canada, specifically within the vibrant urban landscape of Vancouver. As a dedicated aspiring tradesperson with unwavering commitment to excellence in plumbing craftsmanship, I am submitting this Scholarship Application Letter for consideration towards funding my apprenticeship program at the Vancouver School of Trades. My journey toward becoming a professional Plumber has been fueled by both practical necessity and deep passion for the essential trade that forms the backbone of our built environment.</w:t>
      </w:r>
    </w:p>
    <w:p>
      <w:pPr>
        <w:pStyle w:val="BodyText"/>
      </w:pPr>
      <w:r>
        <w:t xml:space="preserve">My fascination with plumbing began during my childhood in Ontario, where I assisted my father—a licensed plumber—in residential repairs. While others saw only pipes and fixtures, I witnessed how this trade transforms lives: restoring water systems after natural disasters, ensuring safe sanitation in communities, and creating comfort through functional homes. This early exposure ignited a fire within me that has only intensified through years of hands-on learning. I’ve completed foundational courses in pipe fitting at Durham College, mastered complex soldering techniques, and volunteered with Habitat for Humanity to install plumbing systems in low-income housing—experiences that confirmed my calling as a future Plumber.</w:t>
      </w:r>
    </w:p>
    <w:p>
      <w:pPr>
        <w:pStyle w:val="BodyText"/>
      </w:pPr>
      <w:r>
        <w:t xml:space="preserve">What makes Canada Vancouver the ideal destination for my career is its unique confluence of opportunities. As one of North America’s fastest-growing cities with over 2.6 million residents, Vancouver faces unprecedented demand for skilled tradespeople due to massive infrastructure projects like the Broadway Subway expansion and thousands of new high-rise residential developments. The City’s commitment to sustainable construction—prioritizing water-efficient fixtures and green plumbing systems—aligns perfectly with my technical interests. Moreover, British Columbia’s journey toward net-zero emissions has positioned Vancouver as a leader in innovative plumbing solutions, from greywater recycling systems to solar water heating integration. This ecosystem of growth offers the perfect laboratory for me to evolve from an apprentice Plumber into a pioneer who shapes the future of sustainable infrastructure.</w:t>
      </w:r>
    </w:p>
    <w:p>
      <w:pPr>
        <w:pStyle w:val="BodyText"/>
      </w:pPr>
      <w:r>
        <w:t xml:space="preserve">I am particularly drawn to the Vancouver School of Trades’ partnership with Local 172, which provides structured mentorship and immediate access to industry projects. The school’s curriculum—combining classroom instruction in hydraulics and building codes with paid on-site apprenticeship hours—mirrors my learning philosophy: theory must be forged in practice. My goal is not merely to become a licensed Plumber, but to specialize in eco-conscious plumbing systems that address Vancouver’s climate challenges, such as drought resilience and earthquake-safe installations. The scholarship would eliminate the financial barrier of $4,200 in first-year tuition and tool kits—costs that would otherwise force me into unsustainable debt while completing my apprenticeship.</w:t>
      </w:r>
    </w:p>
    <w:p>
      <w:pPr>
        <w:pStyle w:val="BodyText"/>
      </w:pPr>
      <w:r>
        <w:t xml:space="preserve">My academic journey reflects this dedication. I maintained a 3.8 GPA in technical courses, developed a portfolio of plumbing repair projects (including a solar water heater installation for an elderly homeowner), and earned certification in WHMIS and Fall Protection—requirements I knew were essential before applying to Vancouver’s competitive apprenticeship system. But beyond credentials, I’ve demonstrated community commitment: as President of my college’s Trades Club, I organized free plumbing safety workshops for immigrant families, translating complex technical information into accessible language. Last winter, my team repaired leaky pipes in a homeless shelter during freezing temperatures—a project that taught me that plumbing isn’t just about mechanics; it’s about dignity.</w:t>
      </w:r>
    </w:p>
    <w:p>
      <w:pPr>
        <w:pStyle w:val="BodyText"/>
      </w:pPr>
      <w:r>
        <w:t xml:space="preserve">I recognize the critical role skilled Plumber tradespeople play in Vancouver’s social fabric. With nearly 25% of BC’s construction workforce approaching retirement age, there is an urgent need to cultivate new talent. My vision extends beyond personal success: I aim to establish a community-focused plumbing business that trains youth from underrepresented backgrounds and offers pro-bono services for seniors’ homes. In Canada Vancouver, where housing affordability crises make reliable plumbing life-or-death matter, this work has profound social impact. The scholarship would enable me to immediately begin contributing to this mission rather than delaying it through financial struggle.</w:t>
      </w:r>
    </w:p>
    <w:p>
      <w:pPr>
        <w:pStyle w:val="BodyText"/>
      </w:pPr>
      <w:r>
        <w:t xml:space="preserve">My motivation stems from witnessing how a single malfunctioning pipe can disrupt an entire family’s daily life—something I experienced when my own childhood home suffered a burst pipe during winter. That moment crystallized my understanding: plumbing is more than a job; it’s an act of service that upholds community health and safety. Vancouver, with its diverse population and progressive policies, represents the ideal context to turn this conviction into professional practice. The city’s emphasis on inclusive growth resonates deeply with my belief that skilled trades should serve all residents equally.</w:t>
      </w:r>
    </w:p>
    <w:p>
      <w:pPr>
        <w:pStyle w:val="BodyText"/>
      </w:pPr>
      <w:r>
        <w:t xml:space="preserve">I have researched Vancouver’s plumbing market extensively: the average starting wage for apprentices is $27/hour with rapid progression to $45+/hour upon certification, and the BC Plumbing Licensing Board reports a 12% annual increase in job postings. This demand ensures that my investment in education will yield both personal financial stability and meaningful contribution to Vancouver’s development. I am prepared to commit to the full 4-year apprenticeship timeline—3,000 hours of on-site work—while maintaining academic excellence.</w:t>
      </w:r>
    </w:p>
    <w:p>
      <w:pPr>
        <w:pStyle w:val="BodyText"/>
      </w:pPr>
      <w:r>
        <w:t xml:space="preserve">My application reflects not just a request for funding, but a promise: that with this scholarship, I will honor it through relentless dedication as an apprentice Plumber. I will become the type of professional who understands that each pipe connection is a thread in Vancouver’s social fabric—and that as we build our city’s infrastructure, we are building its future resilience. The Vancouver School of Trades’ apprenticeship program offers the precise pathway to achieve this vision, and I am eager to contribute my energy, technical aptitude, and community-centered values to your cohort.</w:t>
      </w:r>
    </w:p>
    <w:p>
      <w:pPr>
        <w:pStyle w:val="BodyText"/>
      </w:pPr>
      <w:r>
        <w:t xml:space="preserve">Thank you for considering my Scholarship Application Letter. I welcome the opportunity to discuss how my background aligns with Vancouver’s plumbing needs at your convenience. My resume detailing further projects and certifications is attached for your review.</w:t>
      </w:r>
    </w:p>
    <w:p>
      <w:pPr>
        <w:pStyle w:val="BodyText"/>
      </w:pPr>
      <w:r>
        <w:t xml:space="preserve">Sincerely,</w:t>
      </w:r>
    </w:p>
    <w:p>
      <w:pPr>
        <w:pStyle w:val="BodyText"/>
      </w:pPr>
      <w:r>
        <w:t xml:space="preserve">Alex Morgan</w:t>
      </w:r>
    </w:p>
    <w:p>
      <w:pPr>
        <w:pStyle w:val="BodyText"/>
      </w:pPr>
      <w:r>
        <w:t xml:space="preserve">Phone: (604) 555-7890 | Email: alex.morgan@email.com</w:t>
      </w:r>
    </w:p>
    <w:p>
      <w:pPr>
        <w:pStyle w:val="BodyText"/>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Plumbing Trade</dc:title>
  <dc:creator/>
  <dc:language>en</dc:language>
  <cp:keywords/>
  <dcterms:created xsi:type="dcterms:W3CDTF">2025-12-11T14:28:31Z</dcterms:created>
  <dcterms:modified xsi:type="dcterms:W3CDTF">2025-12-11T14:28:31Z</dcterms:modified>
</cp:coreProperties>
</file>

<file path=docProps/custom.xml><?xml version="1.0" encoding="utf-8"?>
<Properties xmlns="http://schemas.openxmlformats.org/officeDocument/2006/custom-properties" xmlns:vt="http://schemas.openxmlformats.org/officeDocument/2006/docPropsVTypes"/>
</file>