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École Nationale des Métiers de Plomberie (ENMP)</w:t>
      </w:r>
      <w:r>
        <w:br/>
      </w:r>
      <w:r>
        <w:t xml:space="preserve">5 Rue des Arts, 75014 Paris</w:t>
      </w:r>
      <w:r>
        <w:br/>
      </w:r>
      <w:r>
        <w:t xml:space="preserve">France</w:t>
      </w:r>
    </w:p>
    <w:bookmarkStart w:id="20" w:name="X162aaa9627674542720d577fa985418fed7eba5"/>
    <w:p>
      <w:pPr>
        <w:pStyle w:val="Heading2"/>
      </w:pPr>
      <w:r>
        <w:t xml:space="preserve">Subject: Scholarship Application for Advanced Plumbing Training Program in France Paris</w:t>
      </w:r>
    </w:p>
    <w:p>
      <w:pPr>
        <w:pStyle w:val="FirstParagraph"/>
      </w:pPr>
      <w:r>
        <w:t xml:space="preserve">Dear Scholarship Committee,</w:t>
      </w:r>
    </w:p>
    <w:p>
      <w:pPr>
        <w:pStyle w:val="BodyText"/>
      </w:pPr>
      <w:r>
        <w:t xml:space="preserve">I am writing with profound enthusiasm to submit my application for the prestigious scholarship program at École Nationale des Métiers de Plomberie (ENMP) in France Paris. As an aspiring professional dedicated to mastering the art and science of plumbing, I believe this opportunity represents a transformative step toward my career goals in sustainable infrastructure development within one of Europe's most innovative urban environments. This Scholarship Application Letter serves not merely as a formal request, but as a testament to my unwavering commitment to becoming an exceptional Plumber who will contribute meaningfully to France Paris' renowned civic infrastructure.</w:t>
      </w:r>
    </w:p>
    <w:p>
      <w:pPr>
        <w:pStyle w:val="BodyText"/>
      </w:pPr>
      <w:r>
        <w:t xml:space="preserve">My journey toward plumbing began in my hometown of Lagos, Nigeria, where I witnessed firsthand the critical impact of reliable water systems on community health and economic stability. During my secondary school vocational training, I was captivated by the precision required in pipefitting and the engineering elegance of hydraulic systems. After completing a technical diploma in Basic Mechanical Engineering at Federal Polytechnic, Nekede, I worked as an apprentice Plumber for two years with Urban Infrastructure Solutions Ltd., where I gained hands-on experience installing water distribution networks for 50+ residential complexes. These experiences revealed plumbing's dual role as both essential utility and environmental stewardship – a realization that solidified my decision to pursue advanced training in France Paris, where the profession is revered as a cornerstone of urban excellence.</w:t>
      </w:r>
    </w:p>
    <w:p>
      <w:pPr>
        <w:pStyle w:val="BodyText"/>
      </w:pPr>
      <w:r>
        <w:t xml:space="preserve">France Paris has long been my aspirational destination for professional growth. The city’s blend of historical craftsmanship and cutting-edge sustainability initiatives in its 19th-century water systems – including the iconic Parisian sewer network that serves over 2 million residents – exemplifies the ideal fusion of tradition and innovation I seek to master. I have studied ENMP's curriculum extensively, particularly its modules on eco-friendly plumbing systems (including rainwater harvesting and greywater recycling), which directly align with France’s national goals for carbon neutrality by 2050. The school’s partnerships with Parisian municipal utilities like Eau de Paris further demonstrate how theoretical knowledge is applied to real-world challenges in a city where every plumber contributes to the legacy of infrastructure that defines modern urban living.</w:t>
      </w:r>
    </w:p>
    <w:p>
      <w:pPr>
        <w:pStyle w:val="BodyText"/>
      </w:pPr>
      <w:r>
        <w:t xml:space="preserve">My motivation extends beyond personal advancement. In Nigeria, where 60% of the population lacks access to safe piped water (per WHO data), I envision applying my ENMP training to develop low-cost, climate-resilient plumbing solutions for underserved communities. However, this ambition requires mastering the European standards that France Paris exemplifies. The scholarship would alleviate significant financial barriers – as a first-generation student from a modest background, I’ve saved €3,500 through night shifts at an auto repair shop while self-studying French technical terminology (achieving B2 level via Alliance Française). Yet, the €12,000 tuition and living expenses for ENMP’s 18-month program remain unattainable without support. This Scholarship Application Letter is therefore a plea for investment in a future Plumber who will bridge global infrastructure gaps through French expertise.</w:t>
      </w:r>
    </w:p>
    <w:p>
      <w:pPr>
        <w:pStyle w:val="BodyText"/>
      </w:pPr>
      <w:r>
        <w:t xml:space="preserve">I have meticulously prepared to thrive in Paris’ academic environment. Beyond my French proficiency, I’ve completed online courses in CAD plumbing design (AutoCAD 2023) and hydraulics through Coursera, and I possess a working knowledge of ISO 14001 environmental standards. What truly distinguishes me is my proactive approach to problem-solving: Last year, I designed a gravity-fed rainwater collection system for a community clinic in Lagos using recycled materials, reducing water costs by 40%. This initiative reflects the hands-on innovation ENMP values – and proves my capacity to apply European engineering principles within resource-constrained contexts. I am eager to exchange such practical insights with Parisian peers while learning from France’s world-class instructors.</w:t>
      </w:r>
    </w:p>
    <w:p>
      <w:pPr>
        <w:pStyle w:val="BodyText"/>
      </w:pPr>
      <w:r>
        <w:t xml:space="preserve">The significance of this opportunity extends beyond vocational training. In a world grappling with climate-induced water scarcity, the Plumber is no longer a mere technician but an environmental guardian. France Paris leads globally in sustainable plumbing practices through initiatives like the "Paris Resilience Strategy," where plumbers play pivotal roles in reducing urban water leakage (currently 15% of Paris’s supply). By studying at ENMP, I aim to contribute to these efforts – not just as a graduate, but as a future advocate for integrating traditional French craftsmanship with digital solutions like IoT-enabled leak detection systems. My long-term vision includes establishing a training center in West Africa that adapts ENMP’s methodologies for local conditions, thereby creating pathways for others pursuing the plumbing profession in developing regions.</w:t>
      </w:r>
    </w:p>
    <w:p>
      <w:pPr>
        <w:pStyle w:val="BodyText"/>
      </w:pPr>
      <w:r>
        <w:t xml:space="preserve">Having witnessed Paris’ seamless integration of historical infrastructure with modern innovation – from the 19th-century sewers beneath the Champs-Élysées to today’s smart water grids – I understand that becoming a Plumber in France Paris means joining a legacy of precision and civic responsibility. This scholarship would not merely fund my education; it would empower me to become a conduit for transferring French expertise to global communities, ensuring that every drop of water is managed with the care that defines Parisian engineering excellence.</w:t>
      </w:r>
    </w:p>
    <w:p>
      <w:pPr>
        <w:pStyle w:val="BodyText"/>
      </w:pPr>
      <w:r>
        <w:t xml:space="preserve">I am confident that my technical foundation, cultural adaptability (I’ve already navigated life as an international student at a French-language university in Ghana), and unwavering dedication to sustainable infrastructure align perfectly with ENMP’s mission. I have attached comprehensive documentation including academic transcripts, a detailed project portfolio showcasing my rainwater system design, and letters of recommendation from both my employer and a French engineering professor who has reviewed my work.</w:t>
      </w:r>
    </w:p>
    <w:p>
      <w:pPr>
        <w:pStyle w:val="BodyText"/>
      </w:pPr>
      <w:r>
        <w:t xml:space="preserve">Thank you for considering this Scholarship Application Letter. I welcome the opportunity to discuss how my journey as an aspiring Plumber intersects with France Paris’ vision for resilient urban futures. I look forward to contributing to the legacy of excellence at ENMP and helping shape a water-secure world, one meticulously installed pipe at a time.</w:t>
      </w:r>
    </w:p>
    <w:p>
      <w:pPr>
        <w:pStyle w:val="BodyText"/>
      </w:pPr>
      <w:r>
        <w:t xml:space="preserve">Sincerely,</w:t>
      </w:r>
      <w:r>
        <w:br/>
      </w:r>
      <w:r>
        <w:br/>
      </w:r>
      <w:r>
        <w:t xml:space="preserve">[Your Full Name]</w:t>
      </w:r>
      <w:r>
        <w:br/>
      </w:r>
      <w:r>
        <w:t xml:space="preserve">Applicant, Plumbing Program - ENMP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France Paris</dc:title>
  <dc:creator/>
  <dc:language>en</dc:language>
  <cp:keywords/>
  <dcterms:created xsi:type="dcterms:W3CDTF">2026-07-23T16:02:02Z</dcterms:created>
  <dcterms:modified xsi:type="dcterms:W3CDTF">2026-07-23T16:02:02Z</dcterms:modified>
</cp:coreProperties>
</file>

<file path=docProps/custom.xml><?xml version="1.0" encoding="utf-8"?>
<Properties xmlns="http://schemas.openxmlformats.org/officeDocument/2006/custom-properties" xmlns:vt="http://schemas.openxmlformats.org/officeDocument/2006/docPropsVTypes"/>
</file>