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Chile</w:t>
      </w:r>
      <w:r>
        <w:t xml:space="preserve"> </w:t>
      </w:r>
      <w:r>
        <w:t xml:space="preserve">Santiago</w:t>
      </w:r>
    </w:p>
    <w:bookmarkStart w:id="20" w:name="Xf9b50534f7970411c71d4f115c945786cba343c"/>
    <w:p>
      <w:pPr>
        <w:pStyle w:val="Heading1"/>
      </w:pPr>
      <w:r>
        <w:t xml:space="preserve">SCHOLARSHIP APPLICATION LETTER: ADVANCING POLICE SERVICES IN CHILE SANTIAGO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National Institute of Criminal Justice (Instituto Nacional de Justicia Penal)</w:t>
      </w:r>
      <w:r>
        <w:br/>
      </w:r>
      <w:r>
        <w:rPr>
          <w:bCs/>
          <w:b/>
        </w:rPr>
        <w:t xml:space="preserve">Address:</w:t>
      </w:r>
      <w:r>
        <w:t xml:space="preserve"> </w:t>
      </w:r>
      <w:r>
        <w:t xml:space="preserve">Avenida Pedro de Valdivia 1055, Santiago, Chile</w:t>
      </w:r>
      <w:r>
        <w:br/>
      </w:r>
      <w:r>
        <w:rPr>
          <w:bCs/>
          <w:b/>
        </w:rPr>
        <w:t xml:space="preserve">Subject:</w:t>
      </w:r>
      <w:r>
        <w:t xml:space="preserve"> </w:t>
      </w:r>
      <w:r>
        <w:t xml:space="preserve">Formal Request for Academic Scholarship to Enhance Professional Capabilities as a Police Officer in Chile Santiago</w:t>
      </w:r>
    </w:p>
    <w:p>
      <w:pPr>
        <w:pStyle w:val="BodyText"/>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for the critical mission of law enforcement in Chile and an unwavering commitment to serving the people of</w:t>
      </w:r>
      <w:r>
        <w:t xml:space="preserve"> </w:t>
      </w:r>
      <w:r>
        <w:rPr>
          <w:bCs/>
          <w:b/>
        </w:rPr>
        <w:t xml:space="preserve">Chile Santiago</w:t>
      </w:r>
      <w:r>
        <w:t xml:space="preserve">. As a dedicated Police Officer currently assigned to the Carabineros de Chile, Third Division (Santiago Metropolitan), I have spent three years actively participating in community policing, crime prevention initiatives, and emergency response operations across diverse neighborhoods including Providencia, Las Condes, and La Reina. This</w:t>
      </w:r>
      <w:r>
        <w:t xml:space="preserve"> </w:t>
      </w:r>
      <w:r>
        <w:rPr>
          <w:bCs/>
          <w:b/>
        </w:rPr>
        <w:t xml:space="preserve">Scholarship Application Letter</w:t>
      </w:r>
      <w:r>
        <w:t xml:space="preserve"> </w:t>
      </w:r>
      <w:r>
        <w:t xml:space="preserve">formally requests financial support for a specialized postgraduate program in Community-Oriented Policing and Urban Security Management at the Pontificia Universidad Católica de Chile (PUC), specifically to enhance my professional capabilities as a Police Officer serving the rapidly evolving demands of Santiago.</w:t>
      </w:r>
    </w:p>
    <w:p>
      <w:pPr>
        <w:pStyle w:val="BodyText"/>
      </w:pPr>
      <w:r>
        <w:t xml:space="preserve">My journey as a Police Officer in</w:t>
      </w:r>
      <w:r>
        <w:t xml:space="preserve"> </w:t>
      </w:r>
      <w:r>
        <w:rPr>
          <w:bCs/>
          <w:b/>
        </w:rPr>
        <w:t xml:space="preserve">Chile Santiago</w:t>
      </w:r>
      <w:r>
        <w:t xml:space="preserve"> </w:t>
      </w:r>
      <w:r>
        <w:t xml:space="preserve">has revealed profound complexities within urban security landscapes. Santiago, as the political, economic, and cultural heart of Chile, faces unique challenges including socioeconomic disparities that manifest in crime patterns, the need for culturally sensitive community engagement in diverse populations (including growing immigrant communities), and the imperative to modernize policing strategies amid technological advancements. While my field experience has equipped me with essential operational skills, I recognize that to effectively address these systemic issues and contribute meaningfully to Santiago’s safety framework, I require advanced theoretical knowledge complemented by evidence-based methodologies. The proposed program at PUC offers precisely this—integrating criminology, data-driven policing techniques, and community partnership models directly applicable to the realities of</w:t>
      </w:r>
      <w:r>
        <w:t xml:space="preserve"> </w:t>
      </w:r>
      <w:r>
        <w:rPr>
          <w:bCs/>
          <w:b/>
        </w:rPr>
        <w:t xml:space="preserve">Chile Santiago</w:t>
      </w:r>
      <w:r>
        <w:t xml:space="preserve">.</w:t>
      </w:r>
    </w:p>
    <w:p>
      <w:pPr>
        <w:pStyle w:val="BodyText"/>
      </w:pPr>
      <w:r>
        <w:t xml:space="preserve">This scholarship is not merely an academic pursuit; it is a strategic investment in the future of policing within Chile’s most populous city. The curriculum includes courses such as "Intelligence-Led Policing for Urban Environments," "Restorative Justice Practices in Diverse Communities," and "Digital Forensics and Cybercrime Response." These directly align with pressing needs I encounter daily. For instance, during recent protests in the Santiago center, I witnessed how traditional response tactics sometimes escalated tensions. With specialized training in de-escalation protocols and community dialogue strategies—core components of this program—I aim to transition from reactive enforcement to proactive community safety partnerships. This shift is vital for fostering trust between the Carabineros and residents in neighborhoods historically marginalized by police services.</w:t>
      </w:r>
    </w:p>
    <w:p>
      <w:pPr>
        <w:pStyle w:val="BodyText"/>
      </w:pPr>
      <w:r>
        <w:t xml:space="preserve">As a Police Officer committed to Chile’s vision of "Policía de Proximidad" (Proximity Policing), I understand that excellence in law enforcement transcends physical presence—it requires intellectual rigor, cultural intelligence, and adaptive leadership. My current role involves collaborating with municipal social services, schools, and NGOs to address youth violence prevention; however, without advanced academic training in conflict resolution theory and policy analysis, my impact remains limited. This scholarship would enable me to return to Santiago not just as a more skilled officer but as a catalyst for innovative practices within the Carabineros’ Santiago command structure. I propose developing a pilot program integrating lessons from the PUC coursework into neighborhood watch initiatives across 5 communes in Santiago, directly demonstrating how academic knowledge translates to on-ground security improvements.</w:t>
      </w:r>
    </w:p>
    <w:p>
      <w:pPr>
        <w:pStyle w:val="BodyText"/>
      </w:pPr>
      <w:r>
        <w:t xml:space="preserve">The financial barrier to pursuing such specialized education is significant for public servants like myself. While the Carabineros offers some professional development, it does not cover advanced postgraduate studies abroad or at elite Chilean institutions like PUC. This scholarship would alleviate the burden of tuition, research materials, and living expenses during my studies (estimated at CLP 850 million annually), allowing me to dedicate full focus to academic rigor without compromising my service obligations in</w:t>
      </w:r>
      <w:r>
        <w:t xml:space="preserve"> </w:t>
      </w:r>
      <w:r>
        <w:rPr>
          <w:bCs/>
          <w:b/>
        </w:rPr>
        <w:t xml:space="preserve">Chile Santiago</w:t>
      </w:r>
      <w:r>
        <w:t xml:space="preserve">. I have secured preliminary acceptance into the program through PUC’s Faculty of Social Sciences and have a signed letter of support from my immediate supervisor, Captain María Fernández of Carabineros Headquarters.</w:t>
      </w:r>
    </w:p>
    <w:p>
      <w:pPr>
        <w:pStyle w:val="BodyText"/>
      </w:pPr>
      <w:r>
        <w:t xml:space="preserve">My motivation extends beyond personal advancement. I am driven by the vision articulated by Chile’s Ministry of the Interior for a "modern, transparent, and community-rooted police force." As a Police Officer serving in</w:t>
      </w:r>
      <w:r>
        <w:t xml:space="preserve"> </w:t>
      </w:r>
      <w:r>
        <w:rPr>
          <w:bCs/>
          <w:b/>
        </w:rPr>
        <w:t xml:space="preserve">Chile Santiago</w:t>
      </w:r>
      <w:r>
        <w:t xml:space="preserve">, I have witnessed firsthand how systemic challenges—such as underfunded neighborhood units or fragmented inter-agency communication—impede effective policing. This scholarship will equip me to contribute to policy recommendations that address these gaps. For example, my research focus on "Data-Driven Resource Allocation in High-Crime Urban Zones" will produce actionable insights for Santiago’s police command, potentially optimizing patrol routes and reducing response times in critical areas like the historic center or low-income outskirts.</w:t>
      </w:r>
    </w:p>
    <w:p>
      <w:pPr>
        <w:pStyle w:val="BodyText"/>
      </w:pPr>
      <w:r>
        <w:t xml:space="preserve">In conclusion, this</w:t>
      </w:r>
      <w:r>
        <w:t xml:space="preserve"> </w:t>
      </w:r>
      <w:r>
        <w:rPr>
          <w:bCs/>
          <w:b/>
        </w:rPr>
        <w:t xml:space="preserve">Scholarship Application Letter</w:t>
      </w:r>
      <w:r>
        <w:t xml:space="preserve"> </w:t>
      </w:r>
      <w:r>
        <w:t xml:space="preserve">represents not just a request for funding, but a pledge to transform my expertise into tangible security gains across Santiago. I am confident that the knowledge gained through this program will empower me to become an exemplary Police Officer—one who leads with empathy, innovation, and integrity in the service of Chile’s most vibrant city. The people of</w:t>
      </w:r>
      <w:r>
        <w:t xml:space="preserve"> </w:t>
      </w:r>
      <w:r>
        <w:rPr>
          <w:bCs/>
          <w:b/>
        </w:rPr>
        <w:t xml:space="preserve">Chile Santiago</w:t>
      </w:r>
      <w:r>
        <w:t xml:space="preserve"> </w:t>
      </w:r>
      <w:r>
        <w:t xml:space="preserve">deserve a police force that evolves alongside them, and I am committed to being part of that evolution. Thank you for considering this application with the urgency it deserves.</w:t>
      </w:r>
    </w:p>
    <w:p>
      <w:pPr>
        <w:pStyle w:val="BodyText"/>
      </w:pPr>
      <w:r>
        <w:t xml:space="preserve">Respectfully submitted,</w:t>
      </w:r>
      <w:r>
        <w:br/>
      </w:r>
      <w:r>
        <w:rPr>
          <w:bCs/>
          <w:b/>
        </w:rPr>
        <w:t xml:space="preserve">Constable Alejandro Mendoza</w:t>
      </w:r>
      <w:r>
        <w:br/>
      </w:r>
      <w:r>
        <w:t xml:space="preserve">Carabineros de Chile, Santiago Metropolitan Command</w:t>
      </w:r>
      <w:r>
        <w:br/>
      </w:r>
      <w:r>
        <w:t xml:space="preserve">ID Number: C-7894523</w:t>
      </w:r>
      <w:r>
        <w:br/>
      </w:r>
      <w:r>
        <w:t xml:space="preserve">Contact: amendoza@carabineros.cl | +56 9 1234 5678</w:t>
      </w:r>
    </w:p>
    <w:p>
      <w:pPr>
        <w:pStyle w:val="BodyText"/>
      </w:pPr>
      <w:r>
        <w:t xml:space="preserve">*This Scholarship Application Letter is submitted in compliance with the National Institute of Criminal Justice’s guidelines for academic support to active law enforcement personnel in Chile. All details provided are accurate and verifiable.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Chile Santiago</dc:title>
  <dc:creator/>
  <dc:language>en</dc:language>
  <cp:keywords/>
  <dcterms:created xsi:type="dcterms:W3CDTF">2026-07-24T09:52:19Z</dcterms:created>
  <dcterms:modified xsi:type="dcterms:W3CDTF">2026-07-24T09:52:19Z</dcterms:modified>
</cp:coreProperties>
</file>

<file path=docProps/custom.xml><?xml version="1.0" encoding="utf-8"?>
<Properties xmlns="http://schemas.openxmlformats.org/officeDocument/2006/custom-properties" xmlns:vt="http://schemas.openxmlformats.org/officeDocument/2006/docPropsVTypes"/>
</file>