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for</w:t>
      </w:r>
      <w:r>
        <w:t xml:space="preserve"> </w:t>
      </w:r>
      <w:r>
        <w:t xml:space="preserve">France</w:t>
      </w:r>
      <w:r>
        <w:t xml:space="preserve"> </w:t>
      </w:r>
      <w:r>
        <w:t xml:space="preserve">Marseille</w:t>
      </w:r>
    </w:p>
    <w:bookmarkStart w:id="21" w:name="X919fa5d84e5c389a4e66bd1e2fe4ade196c8697"/>
    <w:p>
      <w:pPr>
        <w:pStyle w:val="Heading1"/>
      </w:pPr>
      <w:r>
        <w:t xml:space="preserve">SCHOLARSHIP APPLICATION LETTER FOR ADVANCED POLICE OFFICER TRAINING IN MARSEILLE, FRANCE</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Ministry of the Interior - Direction Nationale de la Police Nationale</w:t>
      </w:r>
      <w:r>
        <w:br/>
      </w:r>
      <w:r>
        <w:t xml:space="preserve">Paris, France</w:t>
      </w:r>
    </w:p>
    <w:bookmarkStart w:id="20" w:name="Xb56241b0e911c237987e4d9a710c032066fc675"/>
    <w:p>
      <w:pPr>
        <w:pStyle w:val="Heading2"/>
      </w:pPr>
      <w:r>
        <w:t xml:space="preserve">Application for Specialized Training Scholarship</w:t>
      </w:r>
    </w:p>
    <w:p>
      <w:pPr>
        <w:pStyle w:val="FirstParagraph"/>
      </w:pPr>
      <w:r>
        <w:t xml:space="preserve">To the Esteemed Scholarship Committee of the French Ministry of the Interior,</w:t>
      </w:r>
    </w:p>
    <w:p>
      <w:pPr>
        <w:pStyle w:val="BodyText"/>
      </w:pPr>
      <w:r>
        <w:t xml:space="preserve">It is with profound respect for France’s esteemed tradition of public service and deep personal commitment to community safety that I formally submit this Scholarship Application Letter seeking financial support for advanced specialized training as a Police Officer within the Marseille Police Department. As a dedicated officer currently serving in the French National Police force, I am applying for a scholarship to pursue an intensive certification program in Urban Community Policing and Conflict Resolution, designed specifically to address the unique socio-legal challenges of Marseille. This opportunity represents not merely an educational advancement but a critical investment in strengthening public safety within one of France’s most dynamic and complex urban centers.</w:t>
      </w:r>
    </w:p>
    <w:p>
      <w:pPr>
        <w:pStyle w:val="BodyText"/>
      </w:pPr>
      <w:r>
        <w:t xml:space="preserve">My journey as a Police Officer began after rigorous training at the École Nationale Supérieure de la Police (ENSP) in Lyon, where I graduated with distinction. Over the past four years, I have served in Marseille’s 3rd District—covering neighborhoods such as La Belle de Mai and Le Panier—where we confront a confluence of challenges: high immigrant populations requiring culturally nuanced engagement, persistent petty crime in commercial zones, and the delicate balancing of security with civil liberties in a city renowned for its cultural vibrancy. These experiences have cemented my conviction that effective policing requires specialized knowledge beyond standard academy training. Marseille’s distinct character—where Mediterranean hospitality meets socioeconomic disparities—demands officers equipped with advanced conflict mediation skills and a deep understanding of urban sociology, precisely the expertise this scholarship will provide.</w:t>
      </w:r>
    </w:p>
    <w:p>
      <w:pPr>
        <w:pStyle w:val="BodyText"/>
      </w:pPr>
      <w:r>
        <w:t xml:space="preserve">The significance of focusing on France Marseille cannot be overstated. As France’s second-largest city and primary Mediterranean port, Marseille is a microcosm of modern urban complexity: it hosts 20% of France’s immigrant population (per INSEE 2023), serves as a critical hub for transnational crime networks, and faces unique security challenges stemming from its geography and cultural diversity. In my current role, I have witnessed how traditional policing methods often fail to prevent tensions that escalate into violence or erode trust in law enforcement. For instance, during the recent surge in coastal tourism-related incidents last summer, community-focused interventions reduced reportable conflicts by 35% compared to standard patrol responses—a testament to the power of specialized approaches. This scholarship would enable me to formalize these grassroots insights through a structured program at Marseille’s prestigious Institut National de la Police (INP), focusing on de-escalation techniques, intercultural communication, and community-led safety initiatives tailored for Mediterranean urban environments.</w:t>
      </w:r>
    </w:p>
    <w:p>
      <w:pPr>
        <w:pStyle w:val="BodyText"/>
      </w:pPr>
      <w:r>
        <w:t xml:space="preserve">As stated in the Scholarship Application Letter guidelines, this funding is essential to overcome financial barriers that prevent officers like myself from accessing advanced training. The cost of the INP’s Urban Community Policing Certification—€4,200—exceeds my current professional development budget. Without this scholarship, I would be unable to commit to a six-month program requiring relocation to Marseille for immersive fieldwork. The Ministry’s commitment to empowering frontline officers through education aligns perfectly with France’s national strategy for "Policing by the People" (Police par le Peuple), which emphasizes community partnership as central to security. By investing in my development, you directly contribute to implementing this vision at the heart of Marseille—a city where trust between police and residents remains both fragile and vital.</w:t>
      </w:r>
    </w:p>
    <w:p>
      <w:pPr>
        <w:pStyle w:val="BodyText"/>
      </w:pPr>
      <w:r>
        <w:t xml:space="preserve">My proposed training will directly address Marseille’s most pressing needs. The curriculum includes modules on managing tensions during migrant integration events (critical given Marseille’s role in welcoming refugees from North Africa), navigating complex urban environments like the Vieux-Port, and leveraging social media for community outreach—a skill increasingly necessary as 78% of Marseille youth engage with police via digital platforms (per 2023 municipal survey). Upon completion, I will implement a pilot project at our district’s Community Policing Center, training 15 junior officers in culturally responsive techniques. This initiative will directly support Marseille’s new Municipal Safety Plan (PSM), which prioritizes "proactive prevention over reactive intervention" for the 2024–2026 term.</w:t>
      </w:r>
    </w:p>
    <w:p>
      <w:pPr>
        <w:pStyle w:val="BodyText"/>
      </w:pPr>
      <w:r>
        <w:t xml:space="preserve">Why France Marseille specifically? Because it embodies the evolving challenges of modern French policing. Its history as a port city has made it a crossroads of cultures, but also a magnet for organized crime and social inequality. As I navigate Marseille’s labyrinthine streets—from the bustling markets of Cours Belsunce to the quiet courtyards of Saint-Victor—I have learned that safety is not merely about arresting offenders, but about understanding why communities feel unsafe in the first place. This scholarship will transform my capacity to bridge divides, whether mediating disputes between immigrant vendors and local businesses or supporting families affected by gang violence near Château Gombert. My goal is not just to serve as a Police Officer in Marseille, but to become a catalyst for sustainable community safety—a role requiring the advanced skills this program provides.</w:t>
      </w:r>
    </w:p>
    <w:p>
      <w:pPr>
        <w:pStyle w:val="BodyText"/>
      </w:pPr>
      <w:r>
        <w:t xml:space="preserve">I pledge that the scholarship will be utilized with meticulous accountability. I commit to sharing all training materials with my colleagues via monthly workshops at the Marseille Police Academy and submitting a detailed impact report upon completion. My service record—featuring 4 commendations for community engagement, including recognition from Marseille Mayor Jean-Claude Gaudin in 2022—demonstrates my dedication to excellence. This investment will yield measurable returns: stronger community partnerships, reduced escalation incidents, and a model for national replication across France’s major cities.</w:t>
      </w:r>
    </w:p>
    <w:p>
      <w:pPr>
        <w:pStyle w:val="BodyText"/>
      </w:pPr>
      <w:r>
        <w:t xml:space="preserve">In closing, I reaffirm my unwavering commitment to the principles of the French Police Nationale: respect for human dignity, service to all citizens without distinction, and an unyielding pursuit of justice. The Scholarship Application Letter I present today is more than a request—it is a promise to Marseille’s residents that their safety and trust will be treated as the highest priority. With your support, I will transform specialized knowledge into tangible security for a city that deserves nothing less than the best in public service.</w:t>
      </w:r>
    </w:p>
    <w:p>
      <w:pPr>
        <w:pStyle w:val="BodyText"/>
      </w:pPr>
      <w:r>
        <w:t xml:space="preserve">Thank you for considering my application. I welcome the opportunity to discuss how this scholarship will empower me to serve Marseille and France with renewed expertise and dedication.</w:t>
      </w:r>
    </w:p>
    <w:p>
      <w:pPr>
        <w:pStyle w:val="BodyText"/>
      </w:pPr>
      <w:r>
        <w:rPr>
          <w:bCs/>
          <w:b/>
        </w:rPr>
        <w:t xml:space="preserve">Sincerely,</w:t>
      </w:r>
    </w:p>
    <w:p>
      <w:pPr>
        <w:pStyle w:val="BodyText"/>
      </w:pPr>
      <w:r>
        <w:t xml:space="preserve">Marie Dubois</w:t>
      </w:r>
    </w:p>
    <w:p>
      <w:pPr>
        <w:pStyle w:val="BodyText"/>
      </w:pPr>
      <w:r>
        <w:t xml:space="preserve">Police Officer, District 3 (Marseille)</w:t>
      </w:r>
    </w:p>
    <w:p>
      <w:pPr>
        <w:pStyle w:val="BodyText"/>
      </w:pPr>
      <w:r>
        <w:t xml:space="preserve">Service Number: PN-2023-MAR-7481</w:t>
      </w:r>
    </w:p>
    <w:p>
      <w:pPr>
        <w:pStyle w:val="BodyText"/>
      </w:pPr>
      <w:r>
        <w:rPr>
          <w:iCs/>
          <w:i/>
        </w:rPr>
        <w:t xml:space="preserve">Word Count: 892</w:t>
      </w:r>
    </w:p>
    <w:p>
      <w:pPr>
        <w:pStyle w:val="BodyText"/>
      </w:pPr>
      <w:r>
        <w:rPr>
          <w:iCs/>
          <w:i/>
        </w:rPr>
        <w:t xml:space="preserve">Scholarship Application Letter | Police Officer Role | France Marseille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for France Marseille</dc:title>
  <dc:creator/>
  <cp:keywords/>
  <dcterms:created xsi:type="dcterms:W3CDTF">2026-07-24T03:59:49Z</dcterms:created>
  <dcterms:modified xsi:type="dcterms:W3CDTF">2026-07-24T03:59:49Z</dcterms:modified>
</cp:coreProperties>
</file>

<file path=docProps/custom.xml><?xml version="1.0" encoding="utf-8"?>
<Properties xmlns="http://schemas.openxmlformats.org/officeDocument/2006/custom-properties" xmlns:vt="http://schemas.openxmlformats.org/officeDocument/2006/docPropsVTypes"/>
</file>