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Advanced Police Administration Studies in Ghana Accra</w:t>
      </w:r>
    </w:p>
    <w:bookmarkEnd w:id="20"/>
    <w:p>
      <w:pPr>
        <w:pStyle w:val="BodyText"/>
      </w:pPr>
      <w:r>
        <w:t xml:space="preserve">September 26, 2023</w:t>
      </w:r>
    </w:p>
    <w:p>
      <w:pPr>
        <w:pStyle w:val="BodyText"/>
      </w:pPr>
      <w:r>
        <w:t xml:space="preserve">The Scholarship Committee</w:t>
      </w:r>
      <w:r>
        <w:br/>
      </w:r>
      <w:r>
        <w:t xml:space="preserve">Ghana National Police Academy</w:t>
      </w:r>
      <w:r>
        <w:br/>
      </w:r>
      <w:r>
        <w:t xml:space="preserve">Accra, Ghana</w:t>
      </w:r>
    </w:p>
    <w:bookmarkStart w:id="21" w:name="X001e9db0203a63480a4465346ccf944b38e72ca"/>
    <w:p>
      <w:pPr>
        <w:pStyle w:val="Heading2"/>
      </w:pPr>
      <w:r>
        <w:t xml:space="preserve">Subject: Formal Application for the Police Leadership Development Scholarship</w:t>
      </w:r>
    </w:p>
    <w:p>
      <w:pPr>
        <w:pStyle w:val="FirstParagraph"/>
      </w:pPr>
      <w:r>
        <w:t xml:space="preserve">Dear Esteemed Members of the Scholarship Committee,</w:t>
      </w:r>
    </w:p>
    <w:p>
      <w:pPr>
        <w:pStyle w:val="BodyText"/>
      </w:pPr>
      <w:r>
        <w:t xml:space="preserve">I am writing this comprehensive Scholarship Application Letter to formally apply for the prestigious Police Leadership Development Scholarship offered by the Ghana National Police Service. As a dedicated serving Police Officer with six years of exemplary service in Accra, Ghana, I have developed a profound commitment to advancing professional excellence within our nation's law enforcement framework. My career trajectory and unwavering dedication to public safety in Ghana Accra position me as an ideal candidate whose development through this scholarship will directly benefit the entire National Police Service.</w:t>
      </w:r>
    </w:p>
    <w:p>
      <w:pPr>
        <w:pStyle w:val="BodyText"/>
      </w:pPr>
      <w:r>
        <w:t xml:space="preserve">Currently assigned to the Accra Central Division, I have witnessed firsthand the evolving security challenges facing Ghana's capital city – from urban crime patterns requiring sophisticated policing strategies to community relations demands in our rapidly growing metropolis. My daily responsibilities include district patrol coordination, community engagement initiatives across diverse neighborhoods including Osu, Kaneshie, and Achimota, and critical incident management. This frontline experience has instilled in me a deep understanding of the operational complexities facing contemporary Ghanaian police forces and reinforced my conviction that advanced academic training is essential for effective leadership in public safety.</w:t>
      </w:r>
    </w:p>
    <w:p>
      <w:pPr>
        <w:pStyle w:val="BodyText"/>
      </w:pPr>
      <w:r>
        <w:t xml:space="preserve">As a Police Officer serving within Ghana Accra's dynamic environment, I have observed how traditional policing approaches often struggle with modern challenges such as cybercrime proliferation, cross-border criminal networks, and the need for evidence-based community policing models. My current role requires navigating complex social dynamics while maintaining strict adherence to Ghanaian law and international human rights standards. This necessitates continuous professional development that extends beyond standard police academy training – precisely what this scholarship aims to provide through its advanced curriculum in Police Leadership and Strategic Management.</w:t>
      </w:r>
    </w:p>
    <w:p>
      <w:pPr>
        <w:pStyle w:val="BodyText"/>
      </w:pPr>
      <w:r>
        <w:t xml:space="preserve">My academic foundation includes a Bachelor of Science in Criminology from the University of Ghana, Legon, where I graduated with honors. However, I recognize that theoretical knowledge must be complemented by specialized training addressing contemporary policing challenges. This Scholarship Application Letter serves as my formal request for access to the Master's Program in Police Administration at the Ghana Institute of Management and Public Administration (GIMPA), which offers precisely the strategic leadership skills needed to transform policing in Accra and across Ghana.</w:t>
      </w:r>
    </w:p>
    <w:p>
      <w:pPr>
        <w:pStyle w:val="BodyText"/>
      </w:pPr>
      <w:r>
        <w:t xml:space="preserve">Having served through critical periods including the 2019 Accra Festival security operations and community engagement programs following the 2020 election period, I have developed practical insights that I believe will enrich classroom discussions. These experiences underscored for me how crucial it is to bridge academic theory with on-ground realities in Ghana Accra. For instance, my team's successful implementation of a neighborhood watch program in the Korle Bu area reduced petty crime by 35% through community partnership – a model I now wish to study systematically through advanced police administration frameworks.</w:t>
      </w:r>
    </w:p>
    <w:p>
      <w:pPr>
        <w:pStyle w:val="BodyText"/>
      </w:pPr>
      <w:r>
        <w:t xml:space="preserve">My career aspirations directly align with Ghana's national security vision as articulated in the National Security Policy (2020). I aim to specialize in Strategic Crime Analysis and Community Policing, enabling me to develop data-driven approaches for Accra's unique urban landscape. With over 5 million residents experiencing daily security challenges, effective policing requires innovative strategies that balance enforcement with community trust – a balance I am committed to advancing through this scholarship opportunity.</w:t>
      </w:r>
    </w:p>
    <w:p>
      <w:pPr>
        <w:pStyle w:val="BodyText"/>
      </w:pPr>
      <w:r>
        <w:t xml:space="preserve">The financial constraints of pursuing advanced studies while maintaining my police duties would be significant barriers without this scholarship. As a serving officer supporting my extended family in Accra, the tuition fees, required textbooks, and associated living expenses represent an insurmountable hurdle. This Scholarship Application Letter therefore includes a sincere request for full financial support covering all academic costs and modest accommodation allowance during the program duration. I have prepared detailed budget projections demonstrating how this scholarship would enable me to dedicate 100% of my professional focus to academic excellence without financial distraction.</w:t>
      </w:r>
    </w:p>
    <w:p>
      <w:pPr>
        <w:pStyle w:val="BodyText"/>
      </w:pPr>
      <w:r>
        <w:t xml:space="preserve">My commitment extends beyond personal advancement; it represents a strategic investment in Ghana Accra's security ecosystem. Upon completion, I will immediately apply my enhanced skills as an instructional officer at the Ghana Police Academy, training future recruits on evidence-based policing methodologies. I also plan to develop a specialized curriculum for urban policing challenges in Accra that can be shared nationwide – addressing gaps identified during my service at the Central Division.</w:t>
      </w:r>
    </w:p>
    <w:p>
      <w:pPr>
        <w:pStyle w:val="BodyText"/>
      </w:pPr>
      <w:r>
        <w:t xml:space="preserve">What distinguishes me as a candidate is not merely my service record but my demonstrable commitment to institutional transformation. I have initiated three community safety projects currently adopted by Accra's Police Command, including the "Safe Schools Initiative" that has reduced youth crime near 15 public schools. This proactive approach reflects the leadership qualities this scholarship seeks to cultivate – and which I will amplify through advanced training.</w:t>
      </w:r>
    </w:p>
    <w:p>
      <w:pPr>
        <w:pStyle w:val="BodyText"/>
      </w:pPr>
      <w:r>
        <w:t xml:space="preserve">Furthermore, my cultural grounding in Ghanaian values positions me to implement solutions with contextual relevance. Having grown up in Accra's Cantonments community, I understand the intricate social fabric that police must navigate. This local knowledge combined with academic rigor will produce policing strategies that resonate with Ghanaian communities while meeting international best practices – a vital need as Accra prepares for major international events like the 2024 Africa Cup of Nations.</w:t>
      </w:r>
    </w:p>
    <w:p>
      <w:pPr>
        <w:pStyle w:val="BodyText"/>
      </w:pPr>
      <w:r>
        <w:t xml:space="preserve">I have attached comprehensive documentation including my service record, commendation certificates, academic transcripts, and letters of recommendation from senior officers. These substantiate my consistent performance and leadership capabilities. I respectfully request the committee's favorable consideration for this Scholarship Application Letter to join the next cohort of police leaders developing Ghana's security future.</w:t>
      </w:r>
    </w:p>
    <w:p>
      <w:pPr>
        <w:pStyle w:val="BodyText"/>
      </w:pPr>
      <w:r>
        <w:t xml:space="preserve">My vision extends beyond personal achievement; it encompasses strengthening community-police relations throughout Ghana Accra, making our capital city safer for every resident while preserving national security interests. This scholarship represents more than educational opportunity – it is a strategic investment in the next generation of police leadership that will protect and serve Ghana with professionalism, compassion, and cutting-edge expertise. I am prepared to dedicate my career to ensuring this investment yields transformative results across all regions of Ghana.</w:t>
      </w:r>
    </w:p>
    <w:p>
      <w:pPr>
        <w:pStyle w:val="BodyText"/>
      </w:pPr>
      <w:r>
        <w:t xml:space="preserve">Thank you for considering this Scholarship Application Letter. I welcome the opportunity to discuss how my experience as a Police Officer in Ghana Accra aligns with your vision for professional development within the National Police Service. I am available at your earliest convenience for an interview and can be reached at +233 50 123 4567 or officer.kofi.mensah@police.gov.gh.</w:t>
      </w:r>
    </w:p>
    <w:p>
      <w:pPr>
        <w:pStyle w:val="BodyText"/>
      </w:pPr>
      <w:r>
        <w:t xml:space="preserve">Sincerely,</w:t>
      </w:r>
    </w:p>
    <w:p>
      <w:pPr>
        <w:pStyle w:val="BodyText"/>
      </w:pPr>
      <w:r>
        <w:br/>
      </w:r>
      <w:r>
        <w:br/>
      </w:r>
      <w:r>
        <w:br/>
      </w:r>
    </w:p>
    <w:p>
      <w:pPr>
        <w:pStyle w:val="BodyText"/>
      </w:pPr>
      <w:r>
        <w:t xml:space="preserve">Officer Kofi Mensah</w:t>
      </w:r>
    </w:p>
    <w:p>
      <w:pPr>
        <w:pStyle w:val="BodyText"/>
      </w:pPr>
      <w:r>
        <w:t xml:space="preserve">Senior Police Constable, Accra Central Division</w:t>
      </w:r>
    </w:p>
    <w:p>
      <w:pPr>
        <w:pStyle w:val="BodyText"/>
      </w:pPr>
      <w:r>
        <w:t xml:space="preserve">Ghana National Police Service</w:t>
      </w:r>
    </w:p>
    <w:p>
      <w:pPr>
        <w:pStyle w:val="BodyText"/>
      </w:pPr>
      <w:r>
        <w:rPr>
          <w:bCs/>
          <w:b/>
        </w:rPr>
        <w:t xml:space="preserve">Attachments:</w:t>
      </w:r>
      <w:r>
        <w:t xml:space="preserve"> </w:t>
      </w:r>
      <w:r>
        <w:t xml:space="preserve">Service Record (2018-2023), Academic Transcripts, Letters of Recommendation (3), Budget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Ghana Accra</dc:title>
  <dc:creator/>
  <dc:language>en</dc:language>
  <cp:keywords/>
  <dcterms:created xsi:type="dcterms:W3CDTF">2025-12-10T12:15:28Z</dcterms:created>
  <dcterms:modified xsi:type="dcterms:W3CDTF">2025-12-10T12:15:28Z</dcterms:modified>
</cp:coreProperties>
</file>

<file path=docProps/custom.xml><?xml version="1.0" encoding="utf-8"?>
<Properties xmlns="http://schemas.openxmlformats.org/officeDocument/2006/custom-properties" xmlns:vt="http://schemas.openxmlformats.org/officeDocument/2006/docPropsVTypes"/>
</file>