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For Pursuit of Advanced Training in Police Science &amp; Community Policing</w:t>
      </w:r>
    </w:p>
    <w:bookmarkEnd w:id="20"/>
    <w:p>
      <w:pPr>
        <w:pStyle w:val="BodyText"/>
      </w:pPr>
      <w:r>
        <w:t xml:space="preserve">[Your Name]</w:t>
      </w:r>
    </w:p>
    <w:p>
      <w:pPr>
        <w:pStyle w:val="BodyText"/>
      </w:pPr>
      <w:r>
        <w:t xml:space="preserve">[Your Address]</w:t>
      </w:r>
    </w:p>
    <w:p>
      <w:pPr>
        <w:pStyle w:val="BodyText"/>
      </w:pPr>
      <w:r>
        <w:t xml:space="preserve">Mumbai, Maharashtra 400001</w:t>
      </w:r>
    </w:p>
    <w:p>
      <w:pPr>
        <w:pStyle w:val="BodyText"/>
      </w:pPr>
      <w:r>
        <w:t xml:space="preserve">Email: your.email@example.com | Phone: +91 XXXXX XXXXX</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State Police Scholarship Foundation</w:t>
      </w:r>
    </w:p>
    <w:p>
      <w:pPr>
        <w:pStyle w:val="BodyText"/>
      </w:pPr>
      <w:r>
        <w:t xml:space="preserve">Bombay Police Headquarters</w:t>
      </w:r>
    </w:p>
    <w:p>
      <w:pPr>
        <w:pStyle w:val="BodyText"/>
      </w:pPr>
      <w:r>
        <w:t xml:space="preserve">Mumbai, Maharashtra 400032</w:t>
      </w:r>
    </w:p>
    <w:bookmarkEnd w:id="21"/>
    <w:bookmarkStart w:id="22" w:name="X87bdd8d2522c700bdd8bf58f069b6abdfaba0fd"/>
    <w:p>
      <w:pPr>
        <w:pStyle w:val="Heading2"/>
      </w:pPr>
      <w:r>
        <w:t xml:space="preserve">Subject: Urgent Scholarship Application for Aspiring Police Officer Pursuing Advanced Training in India Mumbai</w:t>
      </w:r>
    </w:p>
    <w:bookmarkEnd w:id="22"/>
    <w:p>
      <w:pPr>
        <w:pStyle w:val="FirstParagraph"/>
      </w:pPr>
      <w:r>
        <w:t xml:space="preserve">To the Esteemed Scholarship Committee,</w:t>
      </w:r>
    </w:p>
    <w:p>
      <w:pPr>
        <w:pStyle w:val="BodyText"/>
      </w:pPr>
      <w:r>
        <w:t xml:space="preserve">With profound respect for the sacred duty of law enforcement in our nation and unwavering commitment to public service, I write this</w:t>
      </w:r>
      <w:r>
        <w:t xml:space="preserve"> </w:t>
      </w:r>
      <w:r>
        <w:rPr>
          <w:bCs/>
          <w:b/>
        </w:rPr>
        <w:t xml:space="preserve">Scholarship Application Letter</w:t>
      </w:r>
      <w:r>
        <w:t xml:space="preserve"> </w:t>
      </w:r>
      <w:r>
        <w:t xml:space="preserve">seeking financial support to pursue the Advanced Certificate Programme in Community Policing at the Maharashtra Police Academy. As a native of Mumbai with deep roots in this vibrant metropolis, my aspiration is clear: to become an exemplary</w:t>
      </w:r>
      <w:r>
        <w:t xml:space="preserve"> </w:t>
      </w:r>
      <w:r>
        <w:rPr>
          <w:bCs/>
          <w:b/>
        </w:rPr>
        <w:t xml:space="preserve">Police Officer</w:t>
      </w:r>
      <w:r>
        <w:t xml:space="preserve"> </w:t>
      </w:r>
      <w:r>
        <w:t xml:space="preserve">dedicated to safeguarding the diverse communities of</w:t>
      </w:r>
      <w:r>
        <w:t xml:space="preserve"> </w:t>
      </w:r>
      <w:r>
        <w:rPr>
          <w:bCs/>
          <w:b/>
        </w:rPr>
        <w:t xml:space="preserve">India Mumbai</w:t>
      </w:r>
      <w:r>
        <w:t xml:space="preserve">.</w:t>
      </w:r>
    </w:p>
    <w:p>
      <w:pPr>
        <w:pStyle w:val="BodyText"/>
      </w:pPr>
      <w:r>
        <w:t xml:space="preserve">Mumbai, India's financial capital and most populous city, presents unique challenges requiring police officers of exceptional skill and cultural sensitivity. With over 20 million residents living in high-density neighborhoods, bustling coastal areas, and sprawling slums, our city demands law enforcement professionals who understand the intricate social fabric. My childhood in Dharavi – one of the world's largest informal settlements – instilled in me a visceral understanding of community dynamics that cannot be gained through textbooks alone. I witnessed firsthand how trust between citizens and police determines whether a neighborhood thrives or descends into chaos. This experience crystallized my resolve to become a</w:t>
      </w:r>
      <w:r>
        <w:t xml:space="preserve"> </w:t>
      </w:r>
      <w:r>
        <w:rPr>
          <w:bCs/>
          <w:b/>
        </w:rPr>
        <w:t xml:space="preserve">Police Officer</w:t>
      </w:r>
      <w:r>
        <w:t xml:space="preserve"> </w:t>
      </w:r>
      <w:r>
        <w:t xml:space="preserve">who doesn't just enforce laws but actively builds bridges within Mumbai's diverse communities.</w:t>
      </w:r>
    </w:p>
    <w:p>
      <w:pPr>
        <w:pStyle w:val="BodyText"/>
      </w:pPr>
      <w:r>
        <w:t xml:space="preserve">I am currently completing my Bachelor of Arts in Criminal Justice at the University of Mumbai with a 3.8/4.0 GPA, maintaining consistent academic excellence while volunteering as a youth mentor with the Mumbai Police Women's Wing. My coursework focused on urban crime patterns, conflict resolution, and forensic psychology – subjects directly relevant to addressing Mumbai's specific security challenges including cybercrime hotspots in Lower Parel, migrant worker safety in Thane districts, and coastal vigilance along Marine Drive. However, the Advanced Certificate Programme at Maharashtra Police Academy represents a critical gap I must fill before joining the force. This specialized training will equip me with evidence-based community policing frameworks tailored for Mumbai's context – something no standard police recruitment course provides.</w:t>
      </w:r>
    </w:p>
    <w:p>
      <w:pPr>
        <w:pStyle w:val="BodyText"/>
      </w:pPr>
      <w:r>
        <w:t xml:space="preserve">My motivation transcends personal ambition; it stems from witnessing systemic gaps in Mumbai's public safety infrastructure. Last year, during the monsoon floods in Govandi, I assisted local police in coordinating relief efforts. I saw how fragmented communication between different units and communities led to preventable delays in emergency response. This experience solidified my belief that modern</w:t>
      </w:r>
      <w:r>
        <w:t xml:space="preserve"> </w:t>
      </w:r>
      <w:r>
        <w:rPr>
          <w:bCs/>
          <w:b/>
        </w:rPr>
        <w:t xml:space="preserve">Police Officer</w:t>
      </w:r>
      <w:r>
        <w:t xml:space="preserve">s must master both tactical operations and community engagement – a dual competency this scholarship will cultivate. The programme's focus on "Mumbai-Specific Crime Mapping" and "Crisis Communication in Multilingual Communities" directly addresses the very challenges I observed during disaster response.</w:t>
      </w:r>
    </w:p>
    <w:p>
      <w:pPr>
        <w:pStyle w:val="BodyText"/>
      </w:pPr>
      <w:r>
        <w:t xml:space="preserve">I come from a family of modest means. My father, a municipal sanitation worker, and my mother, a primary school teacher, sacrificed immensely to support my education. While they instilled in me the value of public service through their own careers in Mumbai's municipal services, their limited income cannot cover the ₹250,000 fee for this advanced training. This scholarship would remove a critical barrier preventing me from becoming an officer who can serve Mumbai's most vulnerable populations – including street vendors at Crawford Market, fisherfolk along the Arabian Sea coastline, and migrant laborers in industrial areas of Navi Mumbai. Without financial assistance, I would be forced to delay my service until I could save funds through private employment – a path that would delay my contribution to Mumbai's safety by 2-3 years.</w:t>
      </w:r>
    </w:p>
    <w:p>
      <w:pPr>
        <w:pStyle w:val="BodyText"/>
      </w:pPr>
      <w:r>
        <w:t xml:space="preserve">What sets me apart is not just academic merit but lived experience within the communities I aim to serve. As a former student of St. Xavier's High School in Bandra, I led anti-dowry awareness campaigns that engaged 150+ women from diverse socioeconomic backgrounds – a skill directly transferable to building police-community partnerships. My volunteer work with "Mumbai Saathya" (a non-profit addressing youth delinquency) has honed my ability to mediate conflicts between adolescents and local law enforcement. I've developed cultural intelligence through mastering four languages (Marathi, Hindi, English, and Gujarati), which will be invaluable in Mumbai's polyglot environment where effective communication often determines whether a crime is reported or covered up.</w:t>
      </w:r>
    </w:p>
    <w:p>
      <w:pPr>
        <w:pStyle w:val="BodyText"/>
      </w:pPr>
      <w:r>
        <w:t xml:space="preserve">My vision for Mumbai as a</w:t>
      </w:r>
      <w:r>
        <w:t xml:space="preserve"> </w:t>
      </w:r>
      <w:r>
        <w:rPr>
          <w:bCs/>
          <w:b/>
        </w:rPr>
        <w:t xml:space="preserve">Police Officer</w:t>
      </w:r>
      <w:r>
        <w:t xml:space="preserve"> </w:t>
      </w:r>
      <w:r>
        <w:t xml:space="preserve">extends beyond crime prevention to proactive community development. I plan to implement "Neighborhood Safety Circles" – small groups of residents, local businesses, and police officers meeting monthly to identify safety concerns before they escalate. Drawing from my time in Dharavi's cooperative housing societies, I've designed a model where informal neighborhood watches work with official patrols for crime prevention rather than surveillance. This approach has already shown 27% reduction in petty thefts in pilot areas under my mentorship, and I am eager to scale it citywide through the training this scholarship enables.</w:t>
      </w:r>
    </w:p>
    <w:p>
      <w:pPr>
        <w:pStyle w:val="BodyText"/>
      </w:pPr>
      <w:r>
        <w:t xml:space="preserve">India's policing landscape is at a pivotal moment. With rising urbanization and complex security threats, our force needs officers who understand Mumbai not as just a geographical location but as a living entity with its own rhythms, struggles, and resilience. As an aspiring</w:t>
      </w:r>
      <w:r>
        <w:t xml:space="preserve"> </w:t>
      </w:r>
      <w:r>
        <w:rPr>
          <w:bCs/>
          <w:b/>
        </w:rPr>
        <w:t xml:space="preserve">Police Officer</w:t>
      </w:r>
      <w:r>
        <w:t xml:space="preserve">, I embody this dual perspective – the deep local knowledge of Mumbai combined with professional training to serve it better. This scholarship represents more than financial aid; it's an investment in transforming how law enforcement operates in India's most challenging city. It will allow me to join the Mumbai Police force as a trained community-oriented officer rather than a standard recruit, directly addressing the very gaps I observed during my volunteer work.</w:t>
      </w:r>
    </w:p>
    <w:p>
      <w:pPr>
        <w:pStyle w:val="BodyText"/>
      </w:pPr>
      <w:r>
        <w:t xml:space="preserve">I pledge to become an officer who embodies integrity, empathy, and innovation – qualities essential for protecting Mumbai's 20 million residents. With this scholarship, I commit to: (1) Completing all programme requirements with distinction; (2) Implementing two community policing initiatives in my initial beat; and (3) Mentoring 50+ youth from underserved neighborhoods annually. The State Police Scholarship Foundation's reputation for nurturing future leaders of Indian law enforcement aligns perfectly with my mission to serve</w:t>
      </w:r>
      <w:r>
        <w:t xml:space="preserve"> </w:t>
      </w:r>
      <w:r>
        <w:rPr>
          <w:bCs/>
          <w:b/>
        </w:rPr>
        <w:t xml:space="preserve">India Mumbai</w:t>
      </w:r>
      <w:r>
        <w:t xml:space="preserve"> </w:t>
      </w:r>
      <w:r>
        <w:t xml:space="preserve">with honor and competence.</w:t>
      </w:r>
    </w:p>
    <w:p>
      <w:pPr>
        <w:pStyle w:val="BodyText"/>
      </w:pPr>
      <w:r>
        <w:t xml:space="preserve">I respectfully request the opportunity to contribute my skills, experience, and unwavering dedication to Mumbai's safety as a graduate of this prestigious programme. Thank you for considering this</w:t>
      </w:r>
      <w:r>
        <w:t xml:space="preserve"> </w:t>
      </w:r>
      <w:r>
        <w:rPr>
          <w:bCs/>
          <w:b/>
        </w:rPr>
        <w:t xml:space="preserve">Scholarship Application Letter</w:t>
      </w:r>
      <w:r>
        <w:t xml:space="preserve">. I have attached all required documents including academic transcripts, recommendation letters from Mumbai Police officials, and proof of family income. I welcome the chance to discuss my application further at your earliest convenience.</w:t>
      </w:r>
    </w:p>
    <w:p>
      <w:pPr>
        <w:pStyle w:val="BodyText"/>
      </w:pPr>
      <w:r>
        <w:t xml:space="preserve">Sincerely,</w:t>
      </w:r>
    </w:p>
    <w:p>
      <w:pPr>
        <w:pStyle w:val="BodyText"/>
      </w:pPr>
      <w:r>
        <w:br/>
      </w:r>
    </w:p>
    <w:p>
      <w:pPr>
        <w:pStyle w:val="BodyText"/>
      </w:pPr>
      <w:r>
        <w:t xml:space="preserve">[Your Full Name]</w:t>
      </w:r>
    </w:p>
    <w:p>
      <w:pPr>
        <w:pStyle w:val="BodyText"/>
      </w:pPr>
      <w:r>
        <w:t xml:space="preserve">Future Police Officer - Maharashtra Police Cadre</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dc:title>
  <dc:creator/>
  <dc:language>en</dc:language>
  <cp:keywords/>
  <dcterms:created xsi:type="dcterms:W3CDTF">2025-12-15T22:44:55Z</dcterms:created>
  <dcterms:modified xsi:type="dcterms:W3CDTF">2025-12-15T22:44:55Z</dcterms:modified>
</cp:coreProperties>
</file>

<file path=docProps/custom.xml><?xml version="1.0" encoding="utf-8"?>
<Properties xmlns="http://schemas.openxmlformats.org/officeDocument/2006/custom-properties" xmlns:vt="http://schemas.openxmlformats.org/officeDocument/2006/docPropsVTypes"/>
</file>