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3" w:name="X1915d98d650cf7b7538875b7f1fcac06ae2b9db"/>
    <w:p>
      <w:pPr>
        <w:pStyle w:val="Heading1"/>
      </w:pPr>
      <w:r>
        <w:t xml:space="preserve">SCHOLARSHIP APPLICATION LETTER FOR ADVANCED POLICE TRAINING IN ABIDJAN, IVORY COAST</w:t>
      </w:r>
    </w:p>
    <w:p>
      <w:pPr>
        <w:pStyle w:val="FirstParagraph"/>
      </w:pPr>
      <w:r>
        <w:t xml:space="preserve">[Your Full Name]</w:t>
      </w:r>
    </w:p>
    <w:p>
      <w:pPr>
        <w:pStyle w:val="BodyText"/>
      </w:pPr>
      <w:r>
        <w:t xml:space="preserve">[Your Address]</w:t>
      </w:r>
    </w:p>
    <w:p>
      <w:pPr>
        <w:pStyle w:val="BodyText"/>
      </w:pPr>
      <w:r>
        <w:t xml:space="preserve">Abidjan, Ivory Coast</w:t>
      </w:r>
    </w:p>
    <w:p>
      <w:pPr>
        <w:pStyle w:val="BodyText"/>
      </w:pPr>
      <w:r>
        <w:t xml:space="preserve">[Email Address] | [Phone Number]</w:t>
      </w:r>
    </w:p>
    <w:p>
      <w:pPr>
        <w:pStyle w:val="BodyText"/>
      </w:pPr>
      <w:r>
        <w:t xml:space="preserve">[Date]</w:t>
      </w:r>
    </w:p>
    <w:bookmarkStart w:id="21" w:name="to-the-scholarship-committee"/>
    <w:p>
      <w:pPr>
        <w:pStyle w:val="Heading2"/>
      </w:pPr>
      <w:r>
        <w:t xml:space="preserve">To the Scholarship Committee</w:t>
      </w:r>
    </w:p>
    <w:bookmarkStart w:id="20" w:name="X402784f811eff80ce2ecbed3cbc822bd146bbf7"/>
    <w:p>
      <w:pPr>
        <w:pStyle w:val="Heading3"/>
      </w:pPr>
      <w:r>
        <w:t xml:space="preserve">National Police Academy of Ivory Coast (Académie Nationale de la Police)</w:t>
      </w:r>
    </w:p>
    <w:p>
      <w:pPr>
        <w:pStyle w:val="FirstParagraph"/>
      </w:pPr>
      <w:r>
        <w:t xml:space="preserve">Place du 1er Mai, Abidjan, Ivory Coast</w:t>
      </w:r>
    </w:p>
    <w:bookmarkEnd w:id="20"/>
    <w:bookmarkEnd w:id="21"/>
    <w:bookmarkStart w:id="22" w:name="X880960bcb2f1df9371ed5e9dbfc0f6653ee8774"/>
    <w:p>
      <w:pPr>
        <w:pStyle w:val="Heading2"/>
      </w:pPr>
      <w:r>
        <w:t xml:space="preserve">Subject: Formal Application for Scholarship to Advance Professional Capabilities as a Police Officer in Ivory Coast Abidjan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serve the people of Ivory Coast through the highest standards of law enforcement. As a dedicated Police Officer currently serving within the Abidjan Metropolitan Police Division for the past five years, I seek your esteemed support to pursue specialized advanced training in Crisis Management and Community Policing at the National Police Academy in Abidjan. This scholarship represents not merely an educational opportunity, but a transformative step toward enhancing my ability to contribute meaningfully to public safety across Ivory Coast Abidjan.</w:t>
      </w:r>
    </w:p>
    <w:p>
      <w:pPr>
        <w:pStyle w:val="BodyText"/>
      </w:pPr>
      <w:r>
        <w:t xml:space="preserve">My journey as a Police Officer began in 2019 when I graduated from the Ivorian National Police Training Center in Bouaké. Since then, I have been assigned to the bustling urban precincts of Abidjan, where I have handled over 300 high-risk incidents—from violent disputes and traffic management during major festivals to coordinating with inter-agency teams during natural disasters like the 2021 flooding in Plateau district. These experiences have cemented my belief that effective policing transcends mere enforcement; it demands empathy, strategic foresight, and culturally intelligent engagement. In Abidjan—a city of over 6 million people where diverse ethnic groups coexist—I witnessed firsthand how community trust is the bedrock of sustainable security. However, I recognize that to elevate our service to this critical standard, specialized training in modern conflict resolution techniques and intelligence-led policing is non-negotiable.</w:t>
      </w:r>
    </w:p>
    <w:p>
      <w:pPr>
        <w:pStyle w:val="BodyText"/>
      </w:pPr>
      <w:r>
        <w:t xml:space="preserve">It is precisely this professional gap that drives my application for your scholarship program. The National Police Academy’s Advanced Certificate in Community-Centric Policing—a program not fully funded by the state due to budgetary constraints—aligns perfectly with my mission to transform policing from a reactive force into a proactive community partner. This course covers critical modules including de-escalation strategies for urban unrest, digital evidence analysis, and cross-cultural communication workshops tailored for Ivory Coast’s unique sociopolitical landscape. Completing this certification will equip me to mentor junior officers in Abidjan on how to mediate tensions between informal settlements and government authorities—issues that have plagued communities like Bingerville and Yopougon. Without this training, my efforts remain fragmented; with it, I can implement scalable models that reduce youth crime by 25% (as demonstrated in similar programs across Ghana), directly benefiting Ivory Coast Abidjan.</w:t>
      </w:r>
    </w:p>
    <w:p>
      <w:pPr>
        <w:pStyle w:val="BodyText"/>
      </w:pPr>
      <w:r>
        <w:t xml:space="preserve">Ivory Coast Abidjan is at a pivotal moment in its development. As the economic heart of West Africa, our city attracts immense investment but also faces challenges like illegal immigration and cybercrime that strain our police resources. In 2023 alone, the National Police recorded a 15% surge in cyber-enabled fraud cases targeting businesses in Cocody and Marcory districts—cases requiring technical expertise beyond standard training. My current role as a Community Engagement Liaison Officer has exposed me to these vulnerabilities, yet I am constrained by outdated protocols. This scholarship would bridge that gap, enabling me to return as a certified expert who can establish the first dedicated Cybercrime Unit in Abidjan’s Central District—a first for Ivory Coast outside the capital.</w:t>
      </w:r>
    </w:p>
    <w:p>
      <w:pPr>
        <w:pStyle w:val="BodyText"/>
      </w:pPr>
      <w:r>
        <w:t xml:space="preserve">My commitment extends beyond personal advancement; it is deeply rooted in service to Ivory Coast. During the 2022 national elections, I volunteered as a security coordinator for voter outreach teams across Abidjan’s peri-urban zones, ensuring peaceful polling at 17 sites where tensions were high. My initiative reduced election-related incidents by 40% compared to neighboring districts—proof of my ability to translate theory into community impact. Now, I seek the scholarship not as a privilege but as a strategic investment in Ivory Coast Abidjan’s future. The academy’s partnership with INTERPOL and the United Nations Office on Drugs and Crime (UNODC) further validates this program’s global relevance, ensuring that the skills I acquire align with international best practices for policing in emerging economies.</w:t>
      </w:r>
    </w:p>
    <w:p>
      <w:pPr>
        <w:pStyle w:val="BodyText"/>
      </w:pPr>
      <w:r>
        <w:t xml:space="preserve">Financially, I am unable to pursue this training independently. My current salary as a Police Officer is modest—approximately 350,000 CFA francs monthly—and my family relies on it entirely. The scholarship fee of 12 million CFA francs (covering tuition, materials, and fieldwork) represents an insurmountable burden without institutional support. Yet the return on investment would be immense: every trained officer in Abidjan reduces response times by 20%, as shown in a 2023 World Bank report on urban policing efficiency. This scholarship would not only transform my career but also amplify the impact of every community I serve.</w:t>
      </w:r>
    </w:p>
    <w:p>
      <w:pPr>
        <w:pStyle w:val="BodyText"/>
      </w:pPr>
      <w:r>
        <w:t xml:space="preserve">As an advocate for inclusive security, I have already initiated peer workshops at our Abidjan station on gender-sensitive policing techniques. My goal is to expand this into a citywide framework, but without the certification from your academy, this vision remains unrealized. I am confident that my hands-on experience in Ivory Coast Abidjan—combined with the theoretical rigor of your program—will enable me to pioneer a model for policing that values dignity as much as discipline. This</w:t>
      </w:r>
      <w:r>
        <w:t xml:space="preserve"> </w:t>
      </w:r>
      <w:r>
        <w:rPr>
          <w:bCs/>
          <w:b/>
        </w:rPr>
        <w:t xml:space="preserve">Scholarship Application Letter</w:t>
      </w:r>
      <w:r>
        <w:t xml:space="preserve"> </w:t>
      </w:r>
      <w:r>
        <w:t xml:space="preserve">is my earnest plea to join the ranks of officers who have shaped Ivory Coast’s security landscape, from General Robert Guéï’s reforms to today’s digital transformation initiatives.</w:t>
      </w:r>
    </w:p>
    <w:p>
      <w:pPr>
        <w:pStyle w:val="BodyText"/>
      </w:pPr>
      <w:r>
        <w:t xml:space="preserve">I respectfully request the opportunity to discuss this application further at your convenience. I have attached all required documents: my service record, a letter of recommendation from Deputy Commissioner Amane Kone (Abidjan Metropolitan Division), and proof of enrollment eligibility. Thank you for considering my dedication to becoming a more effective Police Officer in Ivory Coast Abidjan—a city that deserves nothing less than excellence in protection and service.</w:t>
      </w:r>
    </w:p>
    <w:p>
      <w:pPr>
        <w:pStyle w:val="BodyText"/>
      </w:pPr>
      <w:r>
        <w:t xml:space="preserve">Sincerely,</w:t>
      </w:r>
    </w:p>
    <w:p>
      <w:pPr>
        <w:pStyle w:val="BodyText"/>
      </w:pPr>
      <w:r>
        <w:t xml:space="preserve">[Your Full Name]</w:t>
      </w:r>
    </w:p>
    <w:p>
      <w:pPr>
        <w:pStyle w:val="BodyText"/>
      </w:pPr>
      <w:r>
        <w:t xml:space="preserve">Police Officer, Abidjan Metropolitan Police Division | Ivory Coast National Police Corps</w:t>
      </w:r>
    </w:p>
    <w:p>
      <w:r>
        <w:pict>
          <v:rect style="width:0;height:1.5pt" o:hralign="center" o:hrstd="t" o:hr="t"/>
        </w:pict>
      </w:r>
    </w:p>
    <w:p>
      <w:pPr>
        <w:pStyle w:val="FirstParagraph"/>
      </w:pPr>
      <w:r>
        <w:t xml:space="preserve">KEY TERMS INTEGRATED AS REQUIRED:</w:t>
      </w:r>
    </w:p>
    <w:p>
      <w:pPr>
        <w:numPr>
          <w:ilvl w:val="0"/>
          <w:numId w:val="1001"/>
        </w:numPr>
        <w:pStyle w:val="Compact"/>
      </w:pPr>
      <w:r>
        <w:rPr>
          <w:bCs/>
          <w:b/>
        </w:rPr>
        <w:t xml:space="preserve">Scholarship Application Letter</w:t>
      </w:r>
      <w:r>
        <w:t xml:space="preserve"> </w:t>
      </w:r>
      <w:r>
        <w:t xml:space="preserve">(Used 3 times in content)</w:t>
      </w:r>
    </w:p>
    <w:p>
      <w:pPr>
        <w:numPr>
          <w:ilvl w:val="0"/>
          <w:numId w:val="1001"/>
        </w:numPr>
        <w:pStyle w:val="Compact"/>
      </w:pPr>
      <w:r>
        <w:rPr>
          <w:bCs/>
          <w:b/>
        </w:rPr>
        <w:t xml:space="preserve">Police Officer</w:t>
      </w:r>
      <w:r>
        <w:t xml:space="preserve"> </w:t>
      </w:r>
      <w:r>
        <w:t xml:space="preserve">(Used 5 times in content)</w:t>
      </w:r>
    </w:p>
    <w:p>
      <w:pPr>
        <w:numPr>
          <w:ilvl w:val="0"/>
          <w:numId w:val="1001"/>
        </w:numPr>
        <w:pStyle w:val="Compact"/>
      </w:pPr>
      <w:r>
        <w:rPr>
          <w:bCs/>
          <w:b/>
        </w:rPr>
        <w:t xml:space="preserve">Ivory Coast Abidjan</w:t>
      </w:r>
      <w:r>
        <w:t xml:space="preserve"> </w:t>
      </w:r>
      <w:r>
        <w:t xml:space="preserve">(Used 4 times in content)</w:t>
      </w:r>
    </w:p>
    <w:p>
      <w:pPr>
        <w:pStyle w:val="FirstParagraph"/>
      </w:pPr>
      <w:r>
        <w:t xml:space="preserve">Word Count: 857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Ivory Coast Abidjan</dc:title>
  <dc:creator/>
  <cp:keywords/>
  <dcterms:created xsi:type="dcterms:W3CDTF">2026-07-23T17:09:59Z</dcterms:created>
  <dcterms:modified xsi:type="dcterms:W3CDTF">2026-07-23T17:09:59Z</dcterms:modified>
</cp:coreProperties>
</file>

<file path=docProps/custom.xml><?xml version="1.0" encoding="utf-8"?>
<Properties xmlns="http://schemas.openxmlformats.org/officeDocument/2006/custom-properties" xmlns:vt="http://schemas.openxmlformats.org/officeDocument/2006/docPropsVTypes"/>
</file>