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Police Officer ID/Unit]</w:t>
      </w:r>
      <w:r>
        <w:br/>
      </w:r>
      <w:r>
        <w:t xml:space="preserve">[Current Address, Qatar]</w:t>
      </w:r>
      <w:r>
        <w:br/>
      </w:r>
      <w:r>
        <w:t xml:space="preserve">[Email Address]</w:t>
      </w:r>
      <w:r>
        <w:br/>
      </w:r>
      <w:r>
        <w:t xml:space="preserve">[Phone Number]</w:t>
      </w:r>
      <w:r>
        <w:br/>
      </w:r>
      <w:r>
        <w:t xml:space="preserve">[Date]</w:t>
      </w:r>
    </w:p>
    <w:p>
      <w:pPr>
        <w:pStyle w:val="BodyText"/>
      </w:pPr>
      <w:r>
        <w:t xml:space="preserve">Scholarship Committee</w:t>
      </w:r>
      <w:r>
        <w:br/>
      </w:r>
      <w:r>
        <w:t xml:space="preserve">Qatar University - College of Law and Social Sciences</w:t>
      </w:r>
      <w:r>
        <w:br/>
      </w:r>
      <w:r>
        <w:t xml:space="preserve">Doha, State of Qatar</w:t>
      </w:r>
    </w:p>
    <w:bookmarkStart w:id="20" w:name="X342ba33bff339769ae6338dbaa01c62a726f9d8"/>
    <w:p>
      <w:pPr>
        <w:pStyle w:val="Heading2"/>
      </w:pPr>
      <w:r>
        <w:t xml:space="preserve">Subject: Application for Academic Scholarship to Pursue Advanced Studies in Police Administration at Qatar University</w:t>
      </w:r>
    </w:p>
    <w:p>
      <w:pPr>
        <w:pStyle w:val="FirstParagraph"/>
      </w:pPr>
      <w:r>
        <w:t xml:space="preserve">To the Esteemed Scholarship Committee,</w:t>
      </w:r>
    </w:p>
    <w:p>
      <w:pPr>
        <w:pStyle w:val="BodyText"/>
      </w:pPr>
      <w:r>
        <w:t xml:space="preserve">It is with profound respect for Qatar's visionary leadership in public safety and unwavering commitment to global law enforcement excellence that I submit this application for the prestigious International Police Leadership Scholarship at Qatar University in Doha. As a dedicated Police Officer serving within the Public Security Department of the State of Qatar for five years, I have witnessed firsthand how strategic education transforms policing from reactive duty into proactive community safeguarding. This scholarship represents not merely an academic opportunity, but a vital investment in strengthening Qatar's security infrastructure and fulfilling His Highness The Amir's vision for a "safe and secure Doha" through knowledge-driven policing.</w:t>
      </w:r>
    </w:p>
    <w:p>
      <w:pPr>
        <w:pStyle w:val="BodyText"/>
      </w:pPr>
      <w:r>
        <w:t xml:space="preserve">My service has been defined by three core principles: integrity in the face of complex security challenges, empathy in community engagement, and innovation in operational methodologies. From patrolling the bustling streets of Doha's financial district to leading counter-terrorism units during high-profile international events, I have consistently sought to elevate our department's standards. However, I recognize that modern policing demands more than on-the-job experience—it requires academic rigor to address emerging threats like cybercrime networks and cross-border security coordination. This is precisely why I have chosen Qatar University's renowned Master of Police Administration program as the foundation for my professional evolution.</w:t>
      </w:r>
    </w:p>
    <w:p>
      <w:pPr>
        <w:pStyle w:val="BodyText"/>
      </w:pPr>
      <w:r>
        <w:t xml:space="preserve">Qatar Doha offers an unparalleled environment for this specialized education. The city's status as a global hub with the 2022 FIFA World Cup, multiple international summits, and diverse diplomatic corps has created a unique laboratory for policing excellence. Studying in Doha allows me to directly observe how our national security apparatus integrates advanced technology (such as AI-driven surveillance systems deployed across Al Thakira Beach and Lusail Stadium) with community-based approaches that have earned Qatar the World Police Summit's "Most Innovative Security Initiative" award. The College of Law and Social Sciences' focus on Middle Eastern security paradigms—particularly under the guidance of Professor Dr. Khalid Al-Muhannadi, whose research on Gulf Peninsula counter-terrorism frameworks aligns perfectly with my operational work—provides the exact academic lens I require.</w:t>
      </w:r>
    </w:p>
    <w:p>
      <w:pPr>
        <w:pStyle w:val="BodyText"/>
      </w:pPr>
      <w:r>
        <w:t xml:space="preserve">My academic journey has prepared me for this advanced study. I completed a Bachelor's in Criminology at the University of Doha for Informatics, graduating with honors while simultaneously maintaining full-time duty as a Field Intelligence Officer. My thesis on "Community Policing Models in Multicultural Urban Environments" (applied to Doha's expatriate communities) earned recognition from the National Security Council. This scholarship would enable me to transition from practitioner to policy architect—analyzing data trends across Qatar's 27 police stations, developing protocols for crisis management during mega-events, and contributing research on cybersecurity vulnerabilities in public transport systems.</w:t>
      </w:r>
    </w:p>
    <w:p>
      <w:pPr>
        <w:pStyle w:val="BodyText"/>
      </w:pPr>
      <w:r>
        <w:t xml:space="preserve">Financially, this opportunity is transformative. As a mid-level officer with family responsibilities (including two children enrolled at the Doha British School), I face significant constraints in pursuing advanced education without institutional support. The scholarship would eliminate barriers to accessing world-class resources like Qatar University's Security Technology Innovation Lab and partnerships with Interpol's Regional Bureau for the Middle East. Crucially, it would allow me to maintain active duty while studying—ensuring my research remains grounded in real-time operational needs of Doha's police force, rather than theoretical abstraction.</w:t>
      </w:r>
    </w:p>
    <w:p>
      <w:pPr>
        <w:pStyle w:val="BodyText"/>
      </w:pPr>
      <w:r>
        <w:t xml:space="preserve">I envision applying these specialized skills immediately upon graduation. My proposed research project on "AI-Powered Predictive Policing for Tourist Areas in Doha" will directly support the Ministry of Interior's 2030 Smart Security Strategy. I intend to establish a training module at the Qatar Police Academy that integrates data analytics with cultural intelligence—addressing critical gaps identified during my deployment at Hamad International Airport. This work will not only enhance our response to incidents like last year's Hajj pilgrimage security challenges but also position Qatar as a regional leader in ethical policing innovation.</w:t>
      </w:r>
    </w:p>
    <w:p>
      <w:pPr>
        <w:pStyle w:val="BodyText"/>
      </w:pPr>
      <w:r>
        <w:t xml:space="preserve">Qatar Doha has become synonymous with security excellence that balances tradition with technological progress. As I witness the evolution of police stations from basic service centers to community hubs (like the newly renovated Al Sadd Police Station featuring mental health resource centers), I am reminded that this scholarship represents more than personal advancement—it is a commitment to advancing Qatar's global security reputation. My colleagues in Doha's police force have shared their aspirations for professional development, and this program will equip me to mentor 50+ junior officers annually through knowledge transfer initiatives.</w:t>
      </w:r>
    </w:p>
    <w:p>
      <w:pPr>
        <w:pStyle w:val="BodyText"/>
      </w:pPr>
      <w:r>
        <w:t xml:space="preserve">With unwavering dedication to Qatar's security mission, I pledge to become an active ambassador for academic excellence within our law enforcement community. Upon completing my studies, I will establish a research committee at the Central Police Headquarters focused on translating academic insights into field-tested protocols—ensuring every dollar invested in this scholarship delivers measurable safety outcomes across Doha and beyond. My service record (available upon request) demonstrates consistent high performance: 12 commendations for operational excellence, including the "National Security Achievement Medal" awarded by His Highness the Crown Prince in 2023.</w:t>
      </w:r>
    </w:p>
    <w:p>
      <w:pPr>
        <w:pStyle w:val="BodyText"/>
      </w:pPr>
      <w:r>
        <w:t xml:space="preserve">I respectfully request this opportunity to contribute my frontline experience to Qatar University's academic community while gaining the expertise required to safeguard Doha's continued growth as a secure global destination. I am prepared for an interview at your earliest convenience and have attached all required documentation including performance evaluations, thesis abstract, and recommendation letters from senior officers.</w:t>
      </w:r>
    </w:p>
    <w:p>
      <w:pPr>
        <w:pStyle w:val="BodyText"/>
      </w:pPr>
      <w:r>
        <w:t xml:space="preserve">Thank you for considering my application. I eagerly anticipate the possibility of contributing to Qatar's security legacy through advanced scholarship in Doha.</w:t>
      </w:r>
    </w:p>
    <w:p>
      <w:pPr>
        <w:pStyle w:val="BodyText"/>
      </w:pPr>
      <w:r>
        <w:t xml:space="preserve">Sincerely,</w:t>
      </w:r>
    </w:p>
    <w:p>
      <w:pPr>
        <w:pStyle w:val="BodyText"/>
      </w:pPr>
      <w:r>
        <w:t xml:space="preserve">[Your Full Name]</w:t>
      </w:r>
    </w:p>
    <w:p>
      <w:pPr>
        <w:pStyle w:val="BodyText"/>
      </w:pPr>
      <w:r>
        <w:t xml:space="preserve">Police Officer, Public Security Department</w:t>
      </w:r>
      <w:r>
        <w:br/>
      </w:r>
      <w:r>
        <w:t xml:space="preserve">State of Qatar</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Qatar Doha</dc:title>
  <dc:creator/>
  <dc:language>en</dc:language>
  <cp:keywords/>
  <dcterms:created xsi:type="dcterms:W3CDTF">2025-12-11T19:01:30Z</dcterms:created>
  <dcterms:modified xsi:type="dcterms:W3CDTF">2025-12-11T19:01:30Z</dcterms:modified>
</cp:coreProperties>
</file>

<file path=docProps/custom.xml><?xml version="1.0" encoding="utf-8"?>
<Properties xmlns="http://schemas.openxmlformats.org/officeDocument/2006/custom-properties" xmlns:vt="http://schemas.openxmlformats.org/officeDocument/2006/docPropsVTypes"/>
</file>