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His Excellency Dr. Abdulaziz Al-Jasser</w:t>
      </w:r>
    </w:p>
    <w:p>
      <w:pPr>
        <w:pStyle w:val="BodyText"/>
      </w:pPr>
      <w:r>
        <w:t xml:space="preserve">Minister of Interior</w:t>
      </w:r>
    </w:p>
    <w:p>
      <w:pPr>
        <w:pStyle w:val="BodyText"/>
      </w:pPr>
      <w:r>
        <w:t xml:space="preserve">Saudi Ministry of Interior Headquarters</w:t>
      </w:r>
    </w:p>
    <w:p>
      <w:pPr>
        <w:pStyle w:val="BodyText"/>
      </w:pPr>
      <w:r>
        <w:t xml:space="preserve">Riyadh, Saudi Arabia</w:t>
      </w:r>
    </w:p>
    <w:bookmarkStart w:id="20" w:name="X53e660c8c0812b610392f2bfafbb650666f618f"/>
    <w:p>
      <w:pPr>
        <w:pStyle w:val="Heading2"/>
      </w:pPr>
      <w:r>
        <w:t xml:space="preserve">Subject: Application for Professional Development Scholarship in Police Leadership and Security Operations for Service in Jeddah, Saudi Arabia</w:t>
      </w:r>
    </w:p>
    <w:p>
      <w:pPr>
        <w:pStyle w:val="FirstParagraph"/>
      </w:pPr>
      <w:r>
        <w:t xml:space="preserve">To the Esteemed Members of the Scholarship Committee,</w:t>
      </w:r>
    </w:p>
    <w:p>
      <w:pPr>
        <w:pStyle w:val="BodyText"/>
      </w:pPr>
      <w:r>
        <w:t xml:space="preserve">With profound respect for the Kingdom of Saudi Arabia’s visionary leadership under Vision 2030 and a deep commitment to safeguarding our communities, I am writing to formally apply for the prestigious Police Professional Development Scholarship Program. As an active-duty Police Officer serving within the Ministry of Interior’s Jeddah Security Directorate, I seek this transformative opportunity to advance my expertise in modern policing methodologies specifically tailored to address the complex security landscape of Jeddah—a city at the heart of Saudi Arabia’s cultural and economic vitality.</w:t>
      </w:r>
    </w:p>
    <w:p>
      <w:pPr>
        <w:pStyle w:val="BodyText"/>
      </w:pPr>
      <w:r>
        <w:t xml:space="preserve">My current assignment as a Senior Patrol Officer within Jeddah’s Central District has immersed me in the dynamic challenges of securing one of the world’s busiest ports for Hajj and Umrah pilgrims, managing multilingual populations across 15 diverse neighborhoods, and collaborating with counter-terrorism units during critical seasonal surges. During my seven years of service—beginning as a Field Officer in Al-Balad Historic District—I have responded to over 350 high-stakes incidents involving public safety, traffic management during major religious events, and community conflict resolution. These experiences have cemented my understanding that effective policing in Saudi Arabia Jeddah demands not only technical skill but also cultural intelligence and strategic foresight aligned with national security priorities.</w:t>
      </w:r>
    </w:p>
    <w:p>
      <w:pPr>
        <w:pStyle w:val="BodyText"/>
      </w:pPr>
      <w:r>
        <w:t xml:space="preserve">Jeddah’s unique position as the Kingdom’s second-largest city and primary gateway for international travelers presents unparalleled opportunities to apply cutting-edge security frameworks. The recent establishment of the Jeddah Smart Security Command Center exemplifies Saudi Arabia’s commitment to integrating technology with human-centered policing—a mission I am eager to contribute to through advanced training. My current role requires me to coordinate with municipal authorities on crowd control during Umrah seasons, manage emergency responses for the Jeddah Corniche, and support the Ministry’s "Safer Cities" initiative. However, I recognize that achieving excellence in these responsibilities necessitates formalized education in areas such as AI-driven crime prediction systems, inter-agency coordination protocols for mass gatherings, and Islamic ethics-based community policing—exactly what this scholarship provides.</w:t>
      </w:r>
    </w:p>
    <w:p>
      <w:pPr>
        <w:pStyle w:val="BodyText"/>
      </w:pPr>
      <w:r>
        <w:t xml:space="preserve">This Police Officer Scholarship Program represents the precise catalyst for elevating my service to meet Saudi Arabia’s evolving security needs. The curriculum’s focus on "Intelligent Policing Systems" and "Crisis Management in Multicultural Urban Environments" directly addresses gaps I’ve observed while serving in Jeddah. For instance, during the 2023 Hajj season, we encountered challenges coordinating with 7 foreign police forces at King Abdulaziz International Airport—highlighting the critical need for standardized international protocols that this scholarship’s global partnerships would provide. Additionally, my ongoing studies in Arabic Language Proficiency (Level C1) through the Ministry’s Continuing Education Program have equipped me to better serve Jeddah’s expatriate communities; this scholarship will further develop these capabilities through academic rigor.</w:t>
      </w:r>
    </w:p>
    <w:p>
      <w:pPr>
        <w:pStyle w:val="BodyText"/>
      </w:pPr>
      <w:r>
        <w:t xml:space="preserve">My application aligns seamlessly with Saudi Vision 2030’s pillars of "Safe and Secure Communities" and "National Security Advancement." I am particularly inspired by the Ministry’s recent directive to train 50,000 officers in digital security tools by 2025—a goal I aim to support upon completion of this scholarship. My proposed post-training action plan includes: (1) Developing a Jeddah-specific module on managing large-scale religious tourism security for new recruits at the King Abdullah National Security Academy, (2) Establishing a community trust initiative in Al-Shati District partnering with local mosques and schools to prevent youth radicalization, and (3) Implementing predictive analytics for traffic safety along Jeddah’s coastal highways where 68% of road fatalities occur. These initiatives directly support the Saudi Arabian government’s commitment to making Jeddah a global benchmark for inclusive, technologically advanced policing.</w:t>
      </w:r>
    </w:p>
    <w:p>
      <w:pPr>
        <w:pStyle w:val="BodyText"/>
      </w:pPr>
      <w:r>
        <w:t xml:space="preserve">What distinguishes my candidacy is my unwavering dedication to serving Saudi Arabia with honor and integrity—values embodied in the National Police Code of Ethics. I have received commendations from Commander Prince Mohammed bin Salman for "exceptional initiative during the 2021 Al-Balad fire emergency" and was selected as a mentor for 15 new recruits at Jeddah Police Training Center. My technical proficiency includes certification in CCTV surveillance systems, first response trauma care (EMT Level II), and fluency in English, Arabic, and Urdu—critical assets for communicating with Jeddah’s diverse population of 4 million residents. This scholarship would enable me to translate these practical skills into strategic leadership.</w:t>
      </w:r>
    </w:p>
    <w:p>
      <w:pPr>
        <w:pStyle w:val="BodyText"/>
      </w:pPr>
      <w:r>
        <w:t xml:space="preserve">I acknowledge that the role of a Police Officer in Saudi Arabia Jeddah extends beyond law enforcement to becoming a guardian of national identity and social cohesion. The security challenges here—ranging from safeguarding historical sites like Al-Balad to preventing cybercrime targeting expatriate communities—demand officers who understand both modern technology and Saudi cultural ethos. My application reflects this duality: I am not merely seeking training, but the tools to become a bridge between tradition and innovation in service of the Kingdom.</w:t>
      </w:r>
    </w:p>
    <w:p>
      <w:pPr>
        <w:pStyle w:val="BodyText"/>
      </w:pPr>
      <w:r>
        <w:t xml:space="preserve">As a proud servant of Saudi Arabia’s security apparatus, I have dedicated my career to ensuring Jeddah remains welcoming for all. This scholarship would empower me to contribute meaningfully to national objectives through specialized knowledge that directly benefits the people of Jeddah. I am prepared to commit fully to the program’s academic requirements and will return immediately upon completion—eagerly applying every lesson learned in service of our Ministry, our city, and the Kingdom’s bright future.</w:t>
      </w:r>
    </w:p>
    <w:p>
      <w:pPr>
        <w:pStyle w:val="BodyText"/>
      </w:pPr>
      <w:r>
        <w:t xml:space="preserve">Thank you for considering my application. I welcome the opportunity to discuss how my experience as a Police Officer in Saudi Arabia Jeddah aligns with this transformative scholarship. My contact information is provided below for your convenience.</w:t>
      </w:r>
    </w:p>
    <w:p>
      <w:pPr>
        <w:pStyle w:val="BodyText"/>
      </w:pPr>
      <w:r>
        <w:t xml:space="preserve">Respectfully submitted,</w:t>
      </w:r>
    </w:p>
    <w:p>
      <w:pPr>
        <w:pStyle w:val="BodyText"/>
      </w:pPr>
      <w:r>
        <w:t xml:space="preserve">Sgt. Ahmed Al-Rashid</w:t>
      </w:r>
    </w:p>
    <w:p>
      <w:pPr>
        <w:pStyle w:val="BodyText"/>
      </w:pPr>
      <w:r>
        <w:t xml:space="preserve">Jeddah Security Directorate, Ministry of Interior</w:t>
      </w:r>
    </w:p>
    <w:p>
      <w:pPr>
        <w:pStyle w:val="BodyText"/>
      </w:pPr>
      <w:r>
        <w:t xml:space="preserve">Badge Number: KSA-PO-2023-JD-7491</w:t>
      </w:r>
    </w:p>
    <w:p>
      <w:pPr>
        <w:pStyle w:val="BodyText"/>
      </w:pPr>
      <w:r>
        <w:t xml:space="preserve">Email: ahmed.alrashid@moi.gov.sa | Mobile: +966 55 XXX XXXX</w:t>
      </w:r>
    </w:p>
    <w:p>
      <w:pPr>
        <w:pStyle w:val="BodyText"/>
      </w:pPr>
      <w:r>
        <w:rPr>
          <w:bCs/>
          <w:b/>
        </w:rPr>
        <w:t xml:space="preserve">Enclosures:</w:t>
      </w:r>
      <w:r>
        <w:t xml:space="preserve"> </w:t>
      </w:r>
      <w:r>
        <w:t xml:space="preserve">Curriculum Vitae, Ministry Commendation Letters, Language Proficiency Certificates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Jeddah, Saudi Arabia</dc:title>
  <dc:creator/>
  <cp:keywords/>
  <dcterms:created xsi:type="dcterms:W3CDTF">2026-07-23T22:53:24Z</dcterms:created>
  <dcterms:modified xsi:type="dcterms:W3CDTF">2026-07-23T22:53:24Z</dcterms:modified>
</cp:coreProperties>
</file>

<file path=docProps/custom.xml><?xml version="1.0" encoding="utf-8"?>
<Properties xmlns="http://schemas.openxmlformats.org/officeDocument/2006/custom-properties" xmlns:vt="http://schemas.openxmlformats.org/officeDocument/2006/docPropsVTypes"/>
</file>