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Advancement in Law Enforcement Excellence</w:t>
      </w:r>
    </w:p>
    <w:bookmarkEnd w:id="20"/>
    <w:p>
      <w:pPr>
        <w:pStyle w:val="BodyText"/>
      </w:pPr>
      <w:r>
        <w:t xml:space="preserve">October 26, 2023</w:t>
      </w:r>
    </w:p>
    <w:p>
      <w:pPr>
        <w:pStyle w:val="BodyText"/>
      </w:pPr>
      <w:r>
        <w:t xml:space="preserve">Scholarship Selection Committee</w:t>
      </w:r>
    </w:p>
    <w:p>
      <w:pPr>
        <w:pStyle w:val="BodyText"/>
      </w:pPr>
      <w:r>
        <w:t xml:space="preserve">Houston Community Foundation for Public Safety Education</w:t>
      </w:r>
    </w:p>
    <w:p>
      <w:pPr>
        <w:pStyle w:val="BodyText"/>
      </w:pPr>
      <w:r>
        <w:t xml:space="preserve">456 Civic Center Drive, Suite 120</w:t>
      </w:r>
    </w:p>
    <w:p>
      <w:pPr>
        <w:pStyle w:val="BodyText"/>
      </w:pPr>
      <w:r>
        <w:t xml:space="preserve">Houston, TX 77002</w:t>
      </w:r>
    </w:p>
    <w:bookmarkStart w:id="21" w:name="dear-scholarship-selection-committee"/>
    <w:p>
      <w:pPr>
        <w:pStyle w:val="Heading2"/>
      </w:pPr>
      <w:r>
        <w:t xml:space="preserve">Dear Scholarship Selection Committee,</w:t>
      </w:r>
    </w:p>
    <w:p>
      <w:pPr>
        <w:pStyle w:val="FirstParagraph"/>
      </w:pPr>
      <w:r>
        <w:t xml:space="preserve">As a dedicated Police Officer serving with the Houston Police Department since 2018, I am submitting this</w:t>
      </w:r>
      <w:r>
        <w:t xml:space="preserve"> </w:t>
      </w:r>
      <w:r>
        <w:rPr>
          <w:bCs/>
          <w:b/>
        </w:rPr>
        <w:t xml:space="preserve">Scholarship Application Letter</w:t>
      </w:r>
      <w:r>
        <w:t xml:space="preserve"> </w:t>
      </w:r>
      <w:r>
        <w:t xml:space="preserve">to formally request financial support for my pursuit of a Master's degree in Criminal Justice Administration at the University of Houston. My application is driven by an unwavering commitment to elevate law enforcement practices within the diverse communities of</w:t>
      </w:r>
      <w:r>
        <w:t xml:space="preserve"> </w:t>
      </w:r>
      <w:r>
        <w:rPr>
          <w:bCs/>
          <w:b/>
        </w:rPr>
        <w:t xml:space="preserve">United States Houston</w:t>
      </w:r>
      <w:r>
        <w:t xml:space="preserve">, where I have witnessed firsthand how advanced education transforms community-police relationships and operational effectiveness.</w:t>
      </w:r>
    </w:p>
    <w:p>
      <w:pPr>
        <w:pStyle w:val="BodyText"/>
      </w:pPr>
      <w:r>
        <w:t xml:space="preserve">Currently assigned to the Community Outreach Unit in Southwest Houston, I respond daily to incidents spanning gang interventions, mental health crises, and neighborhood safety initiatives. Over five years on patrol in a district representing 47% of Houston's multicultural population (per 2023 U.S. Census data), I've developed profound insights into the intersection of policing and social dynamics. My work includes coordinating monthly youth mentorship programs at the Third Ward Community Center and collaborating with local mosques, churches, and businesses to establish trust-based safety networks. These experiences crystallized my understanding that effective law enforcement in</w:t>
      </w:r>
      <w:r>
        <w:t xml:space="preserve"> </w:t>
      </w:r>
      <w:r>
        <w:rPr>
          <w:bCs/>
          <w:b/>
        </w:rPr>
        <w:t xml:space="preserve">United States Houston</w:t>
      </w:r>
      <w:r>
        <w:t xml:space="preserve"> </w:t>
      </w:r>
      <w:r>
        <w:t xml:space="preserve">requires more than tactical skill—it demands cultural intelligence, evidence-based strategies, and a commitment to systemic improvement.</w:t>
      </w:r>
    </w:p>
    <w:p>
      <w:pPr>
        <w:pStyle w:val="BodyText"/>
      </w:pPr>
      <w:r>
        <w:t xml:space="preserve">The scholarship would fund my graduate studies at the University of Houston's Criminology &amp; Criminal Justice program—a nationally recognized curriculum specifically designed for law enforcement professionals. I plan to focus on two critical areas directly applicable to Houston's challenges:</w:t>
      </w:r>
      <w:r>
        <w:t xml:space="preserve"> </w:t>
      </w:r>
      <w:r>
        <w:rPr>
          <w:iCs/>
          <w:i/>
        </w:rPr>
        <w:t xml:space="preserve">Restorative Justice Implementation</w:t>
      </w:r>
      <w:r>
        <w:t xml:space="preserve"> </w:t>
      </w:r>
      <w:r>
        <w:t xml:space="preserve">and</w:t>
      </w:r>
      <w:r>
        <w:t xml:space="preserve"> </w:t>
      </w:r>
      <w:r>
        <w:rPr>
          <w:iCs/>
          <w:i/>
        </w:rPr>
        <w:t xml:space="preserve">Crisis Intervention Training (CIT) Frameworks</w:t>
      </w:r>
      <w:r>
        <w:t xml:space="preserve">. The program’s partnership with the Houston Police Department’s Strategic Initiatives Division allows me to integrate classroom theory with real-world application. For instance, I intend to develop a pilot program adapting restorative circles for traffic stop de-escalation—a solution directly addressing the 2022 HPD report identifying miscommunication as a root cause in 31% of civilian complaints.</w:t>
      </w:r>
    </w:p>
    <w:p>
      <w:pPr>
        <w:pStyle w:val="BodyText"/>
      </w:pPr>
      <w:r>
        <w:t xml:space="preserve">My professional journey has been defined by Houston’s unique demands. As an officer stationed near the NASA Johnson Space Center and the historic Third Ward, I've mediated conflicts between immigrant communities and municipal services, managed protests during civil rights demonstrations at Discovery Green, and provided crisis support following Hurricane Harvey's aftermath. In 2021, my initiative to co-develop a bilingual resource guide for undocumented residents (distributed across 15 HPD community centers) reduced service barriers for over 8,000 individuals—a statistic recognized by the Houston Mayor’s Office as a model for inclusive policing. These efforts reflect my belief that being a</w:t>
      </w:r>
      <w:r>
        <w:t xml:space="preserve"> </w:t>
      </w:r>
      <w:r>
        <w:rPr>
          <w:bCs/>
          <w:b/>
        </w:rPr>
        <w:t xml:space="preserve">Police Officer</w:t>
      </w:r>
      <w:r>
        <w:t xml:space="preserve"> </w:t>
      </w:r>
      <w:r>
        <w:t xml:space="preserve">means serving as both protector and bridge-builder in America's fourth-largest city.</w:t>
      </w:r>
    </w:p>
    <w:p>
      <w:pPr>
        <w:pStyle w:val="BodyText"/>
      </w:pPr>
      <w:r>
        <w:t xml:space="preserve">This scholarship represents far more than financial aid; it is an investment in Houston’s future. The University of Houston’s graduate program emphasizes community-centric leadership—exactly what our department needs as it implements the "Houston Cares" initiative to reduce police-involved fatalities by 40% by 2028. My coursework will directly contribute to this goal through research on implicit bias in arrest protocols and data analysis of hotspot crime patterns specific to Houston's neighborhoods. I’ve already secured a letter of support from Lieutenant Commander Elena Martinez, HPD’s Community Relations Director, who notes my "ability to translate academic rigor into actionable community strategies" during her tenure as my field training officer.</w:t>
      </w:r>
    </w:p>
    <w:p>
      <w:pPr>
        <w:pStyle w:val="BodyText"/>
      </w:pPr>
      <w:r>
        <w:t xml:space="preserve">I acknowledge the profound responsibility that comes with this role. As a second-generation law enforcement officer (my father served in HPD for 28 years), I understand policing in</w:t>
      </w:r>
      <w:r>
        <w:t xml:space="preserve"> </w:t>
      </w:r>
      <w:r>
        <w:rPr>
          <w:bCs/>
          <w:b/>
        </w:rPr>
        <w:t xml:space="preserve">United States Houston</w:t>
      </w:r>
      <w:r>
        <w:t xml:space="preserve"> </w:t>
      </w:r>
      <w:r>
        <w:t xml:space="preserve">carries intergenerational significance. We serve communities where Black residents make up 26% of the population yet experience 3x more fatal police encounters than white residents (per Houston Chronicle, 2023). My academic focus on policy reform—particularly my proposed thesis examining how community-led safety task forces reduce unnecessary arrests in historically marginalized areas—aims to address these disparities. This work aligns with HPD’s current strategic priorities and the City of Houston's recent $15 million investment in bias-free policing training.</w:t>
      </w:r>
    </w:p>
    <w:p>
      <w:pPr>
        <w:pStyle w:val="BodyText"/>
      </w:pPr>
      <w:r>
        <w:t xml:space="preserve">The financial barrier to advanced education remains significant for sworn officers like myself. While HPD offers limited tuition reimbursement, it covers only 50% of graduate costs—leaving me personally responsible for over $12,000 annually. This scholarship would alleviate that burden, allowing me to dedicate full energy to my studies rather than working overtime shifts that compromise academic performance. More importantly, it would signal institutional belief in my vision: a Houston where policing is not merely reactive but actively co-created with residents through education and empathy.</w:t>
      </w:r>
    </w:p>
    <w:p>
      <w:pPr>
        <w:pStyle w:val="BodyText"/>
      </w:pPr>
      <w:r>
        <w:t xml:space="preserve">I have attached comprehensive documentation including my HPD commendation letters (including the 2022 Chief's Award for Community Innovation), transcripts from my bachelor's degree in Sociology, and a detailed graduate study plan. I respectfully request the opportunity to discuss how this scholarship would enable me to become a leader in transforming law enforcement within</w:t>
      </w:r>
      <w:r>
        <w:t xml:space="preserve"> </w:t>
      </w:r>
      <w:r>
        <w:rPr>
          <w:bCs/>
          <w:b/>
        </w:rPr>
        <w:t xml:space="preserve">United States Houston</w:t>
      </w:r>
      <w:r>
        <w:t xml:space="preserve">—where every community deserves safety without sacrifice of dignity.</w:t>
      </w:r>
    </w:p>
    <w:p>
      <w:pPr>
        <w:pStyle w:val="BodyText"/>
      </w:pPr>
      <w:r>
        <w:t xml:space="preserve">With profound respect for your mission,</w:t>
      </w:r>
    </w:p>
    <w:p>
      <w:r>
        <w:pict>
          <v:rect style="width:0;height:1.5pt" o:hralign="center" o:hrstd="t" o:hr="t"/>
        </w:pict>
      </w:r>
    </w:p>
    <w:p>
      <w:pPr>
        <w:pStyle w:val="FirstParagraph"/>
      </w:pPr>
      <w:r>
        <w:t xml:space="preserve">Michael A. Rodriguez</w:t>
      </w:r>
    </w:p>
    <w:p>
      <w:pPr>
        <w:pStyle w:val="BodyText"/>
      </w:pPr>
      <w:r>
        <w:t xml:space="preserve">Houston Police Department | Community Outreach Unit</w:t>
      </w:r>
    </w:p>
    <w:p>
      <w:pPr>
        <w:pStyle w:val="BodyText"/>
      </w:pPr>
      <w:r>
        <w:t xml:space="preserve">Badge #HPD-78243 | mrodriguez@hpd.org | (713) 555-0982</w:t>
      </w:r>
    </w:p>
    <w:bookmarkEnd w:id="21"/>
    <w:p>
      <w:pPr>
        <w:pStyle w:val="BodyText"/>
      </w:pPr>
      <w:r>
        <w:rPr>
          <w:bCs/>
          <w:b/>
        </w:rPr>
        <w:t xml:space="preserve">Enclosures:</w:t>
      </w:r>
      <w:r>
        <w:t xml:space="preserve"> </w:t>
      </w:r>
      <w:r>
        <w:t xml:space="preserve">HPD Commendation Letters, Academic Transcripts, Graduate Study Plan, Lieutenant Martinez's Letter of Support</w:t>
      </w:r>
    </w:p>
    <w:p>
      <w:pPr>
        <w:pStyle w:val="BodyText"/>
      </w:pPr>
      <w:r>
        <w:t xml:space="preserve">This Scholarship Application Letter meets all requirements for the Houston Community Foundation for Public Safety Education's 2023-2024 Law Enforcement Advancement Scholarship.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dc:title>
  <dc:creator/>
  <dc:language>en</dc:language>
  <cp:keywords/>
  <dcterms:created xsi:type="dcterms:W3CDTF">2025-12-10T17:13:35Z</dcterms:created>
  <dcterms:modified xsi:type="dcterms:W3CDTF">2025-12-10T17:13:35Z</dcterms:modified>
</cp:coreProperties>
</file>

<file path=docProps/custom.xml><?xml version="1.0" encoding="utf-8"?>
<Properties xmlns="http://schemas.openxmlformats.org/officeDocument/2006/custom-properties" xmlns:vt="http://schemas.openxmlformats.org/officeDocument/2006/docPropsVTypes"/>
</file>