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Political</w:t>
      </w:r>
      <w:r>
        <w:t xml:space="preserve"> </w:t>
      </w:r>
      <w:r>
        <w:t xml:space="preserve">Leadership</w:t>
      </w:r>
      <w:r>
        <w:t xml:space="preserve"> </w:t>
      </w:r>
      <w:r>
        <w:t xml:space="preserve">Development</w:t>
      </w:r>
      <w:r>
        <w:t xml:space="preserve"> </w:t>
      </w:r>
      <w:r>
        <w:t xml:space="preserve">in</w:t>
      </w:r>
      <w:r>
        <w:t xml:space="preserve"> </w:t>
      </w:r>
      <w:r>
        <w:t xml:space="preserve">Montreal</w:t>
      </w:r>
    </w:p>
    <w:bookmarkStart w:id="21" w:name="X67868129f7e283ef96f9a388d4b9f786eebab92"/>
    <w:p>
      <w:pPr>
        <w:pStyle w:val="Heading1"/>
      </w:pPr>
      <w:r>
        <w:t xml:space="preserve">SCHOLARSHIP APPLICATION LETTER FOR POLITICAL LEADERSHIP DEVELOPMENT</w:t>
      </w:r>
    </w:p>
    <w:p>
      <w:pPr>
        <w:pStyle w:val="FirstParagraph"/>
      </w:pPr>
      <w:r>
        <w:t xml:space="preserve">[Your Full Name]</w:t>
      </w:r>
      <w:r>
        <w:br/>
      </w:r>
      <w:r>
        <w:t xml:space="preserve">[Your Address]</w:t>
      </w:r>
      <w:r>
        <w:br/>
      </w:r>
      <w:r>
        <w:t xml:space="preserve">Montreal, QC H3A 0B4</w:t>
      </w:r>
      <w:r>
        <w:br/>
      </w:r>
      <w:r>
        <w:t xml:space="preserve">[Email Address]</w:t>
      </w:r>
      <w:r>
        <w:br/>
      </w:r>
      <w:r>
        <w:t xml:space="preserve">[Phone Number]</w:t>
      </w:r>
      <w:r>
        <w:br/>
      </w:r>
      <w:r>
        <w:t xml:space="preserve">[Date]</w:t>
      </w:r>
    </w:p>
    <w:p>
      <w:pPr>
        <w:pStyle w:val="BodyText"/>
      </w:pPr>
      <w:r>
        <w:t xml:space="preserve">Scholarship Selection Committee</w:t>
      </w:r>
      <w:r>
        <w:br/>
      </w:r>
      <w:r>
        <w:t xml:space="preserve">Montreal Institute for Public Policy &amp; Leadership (MIPPL)</w:t>
      </w:r>
      <w:r>
        <w:br/>
      </w:r>
      <w:r>
        <w:t xml:space="preserve">5051 Rue Sherbrooke O, Montreal, QC H4A 1R7</w:t>
      </w:r>
      <w:r>
        <w:br/>
      </w:r>
      <w:r>
        <w:t xml:space="preserve">Canada</w:t>
      </w:r>
    </w:p>
    <w:bookmarkStart w:id="20" w:name="Xda29026b158a2a7b348a8d06382977565ab7ceb"/>
    <w:p>
      <w:pPr>
        <w:pStyle w:val="Heading2"/>
      </w:pPr>
      <w:r>
        <w:t xml:space="preserve">Subject: Application for the Montreal Civic Leadership Scholarship – Advancing Inclusive Governance in Canada</w:t>
      </w:r>
    </w:p>
    <w:p>
      <w:pPr>
        <w:pStyle w:val="FirstParagraph"/>
      </w:pPr>
      <w:r>
        <w:t xml:space="preserve">To the Esteemed Members of the Scholarship Selection Committee,</w:t>
      </w:r>
    </w:p>
    <w:p>
      <w:pPr>
        <w:pStyle w:val="BodyText"/>
      </w:pPr>
      <w:r>
        <w:t xml:space="preserve">With profound respect for Canada's democratic traditions and an unwavering commitment to transformative civic engagement, I am submitting this Scholarship Application Letter as a dedicated politician seeking advanced leadership development through the Montreal Civic Leadership Scholarship Program. As an elected representative serving on Montreal City Council since 2019, I have witnessed firsthand the complex challenges facing our vibrant metropolis – from housing equity in Plateau-Mont-Royal to economic revitalization along the Lachine Canal. This scholarship represents not merely financial support, but a vital investment in strengthening democratic institutions within Canada's most culturally diverse city.</w:t>
      </w:r>
    </w:p>
    <w:p>
      <w:pPr>
        <w:pStyle w:val="BodyText"/>
      </w:pPr>
      <w:r>
        <w:t xml:space="preserve">My political career has been defined by grassroots mobilization and policy innovation across Montreal's 19 boroughs. As Chair of the Public Housing Task Force, I spearheaded the "Montreal Homes for All" initiative that secured $47M in federal funding to construct 850 social housing units – directly addressing systemic inequities in neighborhoods like Côte-des-Neiges. This work aligns with Canada's national commitment to housing as a human right, yet it also revealed critical gaps in my capacity to implement large-scale policy within Quebec's unique linguistic and governance framework. My vision requires deeper expertise in federal-provincial collaboration models – precisely the knowledge this scholarship will provide through its partnership with McGill University's Institute for Political Studies and the Université de Montréal's School of Public Policy.</w:t>
      </w:r>
    </w:p>
    <w:p>
      <w:pPr>
        <w:pStyle w:val="BodyText"/>
      </w:pPr>
      <w:r>
        <w:t xml:space="preserve">What makes this Scholarship Application Letter particularly urgent is Montreal's pivotal position within Canada. As the nation's second-largest city and Quebec's cultural capital, our municipality navigates a delicate balance between federal priorities, provincial legislation, and community autonomy. My current work on the Language Access Task Force – improving services for 380,000 francophone immigrants in Montreal – demonstrates how localized political leadership must operate at multiple levels of governance. Yet without advanced training in Canadian federalism and multicultural policy design, my impact remains constrained. This scholarship would fund my participation in the prestigious "Canada's Political Leadership" certificate program, which includes fieldwork across Montreal's municipal districts and dialogues with Canada’s parliamentary leaders.</w:t>
      </w:r>
    </w:p>
    <w:p>
      <w:pPr>
        <w:pStyle w:val="BodyText"/>
      </w:pPr>
      <w:r>
        <w:t xml:space="preserve">Montreal’s distinct political ecosystem demands nuanced approaches that transcend partisan boundaries. During the 2023 Municipal Elections, I successfully brokered a coalition between progressive environmental groups and traditional business associations to pass the Green Corridors Initiative – creating 15km of protected bike lanes while securing private sector investment. This achievement emerged from understanding Montreal's specific context: its bilingual population, historic community associations (like those in Old Montreal), and complex infrastructure challenges. The scholarship’s focus on "Montreal as a Laboratory for Canadian Democracy" directly addresses this need, offering comparative studies with Toronto’s housing policies and Ottawa’s federal approaches to urban renewal.</w:t>
      </w:r>
    </w:p>
    <w:p>
      <w:pPr>
        <w:pStyle w:val="BodyText"/>
      </w:pPr>
      <w:r>
        <w:t xml:space="preserve">I have selected the Montreal Civic Leadership Scholarship because it uniquely integrates academic rigor with practical political application. Unlike standard policy programs, this initiative places candidates in real-time municipal projects – such as the upcoming development of the former St. Lawrence Market site into a mixed-use community hub. My current role on the Urban Development Committee positions me to immediately implement insights gained from this scholarship, ensuring every dollar invested generates measurable outcomes for Montreal residents. The program’s emphasis on Indigenous reconciliation through projects like the Kahnawake Partnership Initiative further aligns with Canada's Truth and Reconciliation Commission recommendations, which I actively advance in my council work.</w:t>
      </w:r>
    </w:p>
    <w:p>
      <w:pPr>
        <w:pStyle w:val="BodyText"/>
      </w:pPr>
      <w:r>
        <w:t xml:space="preserve">Financial considerations make this scholarship indispensable. While I receive a modest municipal salary, political work demands extensive community engagement across Montreal’s 51 boroughs – from the remote Outaouais region to the densely populated Downtown Core. Travel costs for town halls in Verdun and Pierrefonds alone exceed $8,000 annually. This Scholarship Application Letter is not merely an appeal for funding; it is a strategic investment in Canada's future political leadership pipeline. By supporting my development, the committee directly contributes to strengthening Montreal’s role as a model city for Canadian governance – particularly important as Quebec navigates evolving federal relationships.</w:t>
      </w:r>
    </w:p>
    <w:p>
      <w:pPr>
        <w:pStyle w:val="BodyText"/>
      </w:pPr>
      <w:r>
        <w:t xml:space="preserve">My proposed action plan upon completing the scholarship includes:</w:t>
      </w:r>
    </w:p>
    <w:p>
      <w:pPr>
        <w:numPr>
          <w:ilvl w:val="0"/>
          <w:numId w:val="1001"/>
        </w:numPr>
        <w:pStyle w:val="Compact"/>
      </w:pPr>
      <w:r>
        <w:t xml:space="preserve">Establishing a Montreal Policy Innovation Hub in collaboration with Concordia University to train emerging politicians</w:t>
      </w:r>
    </w:p>
    <w:p>
      <w:pPr>
        <w:numPr>
          <w:ilvl w:val="0"/>
          <w:numId w:val="1001"/>
        </w:numPr>
        <w:pStyle w:val="Compact"/>
      </w:pPr>
      <w:r>
        <w:t xml:space="preserve">Developing a bilingual municipal policy toolkit addressing Canada’s housing crisis, specifically adapted for Quebec’s context</w:t>
      </w:r>
    </w:p>
    <w:p>
      <w:pPr>
        <w:numPr>
          <w:ilvl w:val="0"/>
          <w:numId w:val="1001"/>
        </w:numPr>
        <w:pStyle w:val="Compact"/>
      </w:pPr>
      <w:r>
        <w:t xml:space="preserve">Leading federal-provincial working groups on urban sustainability under the Canadian Urban Transit Association framework</w:t>
      </w:r>
    </w:p>
    <w:p>
      <w:pPr>
        <w:pStyle w:val="FirstParagraph"/>
      </w:pPr>
      <w:r>
        <w:t xml:space="preserve">As I have demonstrated throughout my tenure – from organizing Montreal's first-ever municipal climate forum at Place des Arts to mediating labor disputes affecting 12,000 city workers – I possess the political acumen and community trust necessary to maximize this opportunity. The Montreal Civic Leadership Scholarship represents the bridge between grassroots activism and systemic change that our communities urgently require. With Canada’s political landscape evolving rapidly, investing in leaders who understand Montreal's unique dynamics is not optional; it is essential for a cohesive national future.</w:t>
      </w:r>
    </w:p>
    <w:p>
      <w:pPr>
        <w:pStyle w:val="BodyText"/>
      </w:pPr>
      <w:r>
        <w:t xml:space="preserve">I have attached my curriculum vitae, letters of recommendation from Hon. David Miller (Former Mayor of Toronto) and Dr. Marie-Paule Gagnon (Dean of Political Science at Université de Montréal), and documentation of my civic projects in Montreal. I am deeply grateful for your consideration of this Scholarship Application Letter and welcome the opportunity to discuss how my work aligns with MIPPL’s mission to cultivate the next generation of Canadian political leaders.</w:t>
      </w:r>
    </w:p>
    <w:p>
      <w:pPr>
        <w:pStyle w:val="BodyText"/>
      </w:pPr>
      <w:r>
        <w:t xml:space="preserve">With sincere commitment to Canada's democratic future,</w:t>
      </w:r>
    </w:p>
    <w:p>
      <w:pPr>
        <w:pStyle w:val="BodyText"/>
      </w:pPr>
      <w:r>
        <w:t xml:space="preserve">[Your Signature]</w:t>
      </w:r>
    </w:p>
    <w:p>
      <w:pPr>
        <w:pStyle w:val="BodyText"/>
      </w:pPr>
      <w:r>
        <w:t xml:space="preserve">[Your Typed Full Name]</w:t>
      </w:r>
    </w:p>
    <w:p>
      <w:pPr>
        <w:pStyle w:val="BodyText"/>
      </w:pPr>
      <w:r>
        <w:t xml:space="preserve">Elected Councillor, Montreal City Council (District 17)</w:t>
      </w:r>
    </w:p>
    <w:p>
      <w:pPr>
        <w:pStyle w:val="BodyText"/>
      </w:pPr>
      <w:r>
        <w:t xml:space="preserve">This Scholarship Application Letter is submitted in compliance with the Montreal Civic Leadership Scholarship Program Guidelines, emphasizing the critical role of political development within Canada's urban centers. Montreal's position as a global leader in multicultural governance makes this initiative uniquely vital to Canada's democratic health.</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Political Leadership Development in Montreal</dc:title>
  <dc:creator/>
  <dc:language>en</dc:language>
  <cp:keywords/>
  <dcterms:created xsi:type="dcterms:W3CDTF">2025-12-15T23:02:31Z</dcterms:created>
  <dcterms:modified xsi:type="dcterms:W3CDTF">2025-12-15T23:02:31Z</dcterms:modified>
</cp:coreProperties>
</file>

<file path=docProps/custom.xml><?xml version="1.0" encoding="utf-8"?>
<Properties xmlns="http://schemas.openxmlformats.org/officeDocument/2006/custom-properties" xmlns:vt="http://schemas.openxmlformats.org/officeDocument/2006/docPropsVTypes"/>
</file>