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from</w:t>
      </w:r>
      <w:r>
        <w:t xml:space="preserve"> </w:t>
      </w:r>
      <w:r>
        <w:t xml:space="preserve">France</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the Master of Public Policy Program at University of Lyon</w:t>
      </w:r>
    </w:p>
    <w:bookmarkEnd w:id="20"/>
    <w:p>
      <w:pPr>
        <w:pStyle w:val="BodyText"/>
      </w:pPr>
      <w:r>
        <w:t xml:space="preserve">January 25, 2024</w:t>
      </w:r>
    </w:p>
    <w:p>
      <w:pPr>
        <w:pStyle w:val="BodyText"/>
      </w:pPr>
      <w:r>
        <w:t xml:space="preserve">French Institute for Political Studies (Sciences Po Lyon)</w:t>
      </w:r>
    </w:p>
    <w:p>
      <w:pPr>
        <w:pStyle w:val="BodyText"/>
      </w:pPr>
      <w:r>
        <w:t xml:space="preserve">31-37 Boulevard de la Croix-Rousse</w:t>
      </w:r>
    </w:p>
    <w:p>
      <w:pPr>
        <w:pStyle w:val="BodyText"/>
      </w:pPr>
      <w:r>
        <w:t xml:space="preserve">69006 Lyon, France</w:t>
      </w:r>
    </w:p>
    <w:bookmarkStart w:id="21" w:name="to-the-scholarship-committee"/>
    <w:p>
      <w:pPr>
        <w:pStyle w:val="Heading2"/>
      </w:pPr>
      <w:r>
        <w:t xml:space="preserve">To the Scholarship Committee,</w:t>
      </w:r>
    </w:p>
    <w:p>
      <w:pPr>
        <w:pStyle w:val="FirstParagraph"/>
      </w:pPr>
      <w:r>
        <w:t xml:space="preserve">Dear Esteemed Members of the Scholarship Committee,</w:t>
      </w:r>
    </w:p>
    <w:bookmarkEnd w:id="21"/>
    <w:p>
      <w:pPr>
        <w:pStyle w:val="BodyText"/>
      </w:pPr>
      <w:r>
        <w:t xml:space="preserve">I am writing this formal Scholarship Application Letter as a dedicated Politician serving the citizens of Lyon, France, to formally request financial assistance for my advanced studies in Public Policy at your esteemed institution. With over eight years of distinguished service as a municipal councilor representing the 3rd arrondissement of Lyon and currently spearheading sustainable urban development initiatives across France Lyon, I have witnessed firsthand how transformative specialized education can be for political leadership in our rapidly evolving society.</w:t>
      </w:r>
    </w:p>
    <w:p>
      <w:pPr>
        <w:pStyle w:val="BodyText"/>
      </w:pPr>
      <w:r>
        <w:t xml:space="preserve">As an active Politician deeply embedded in the civic fabric of France Lyon, I have consistently championed policies that address the complex challenges facing our multicultural metropolis. My tenure has included leading the "Lyon Green Corridors" initiative—expanding urban green spaces by 35% across low-income neighborhoods—and co-founding the Franco-German Youth Diplomacy Exchange Program, which has connected over 2,000 students from Lyon to Berlin since 2019. These experiences have crystallized my understanding that effective governance demands continuous intellectual evolution beyond traditional political training. The Master of Public Policy program at Sciences Po Lyon represents precisely the advanced academic foundation I require to elevate our city's standing as a global leader in inclusive urban innovation within France and Europe.</w:t>
      </w:r>
    </w:p>
    <w:p>
      <w:pPr>
        <w:pStyle w:val="BodyText"/>
      </w:pPr>
      <w:r>
        <w:t xml:space="preserve">My professional journey has been defined by a commitment to bridging policy theory with practical implementation—exactly what your program excels in. As a Politician from Lyon, I have navigated the delicate balance between community needs and institutional constraints in one of France's most dynamic urban environments. In 2022, for instance, my legislative efforts secured funding for the "Lyon Digital Inclusion Network," providing free high-speed internet access to 15 underserved neighborhoods. However, I now recognize that scaling such initiatives across France Lyon and beyond requires deeper expertise in evidence-based policy design and cross-border governance frameworks. The program’s focus on "Policy Innovation in Multi-Level Governance" directly aligns with my vision for transforming Lyon into a blueprint for sustainable metropolitan development.</w:t>
      </w:r>
    </w:p>
    <w:p>
      <w:pPr>
        <w:pStyle w:val="BodyText"/>
      </w:pPr>
      <w:r>
        <w:t xml:space="preserve">What makes this scholarship particularly vital is its strategic location within France Lyon itself. Studying at Sciences Po Lyon places me at the epicenter of Europe's political innovation ecosystem—surrounded by EU institutions, multinational corporations, and civic organizations that shape policy from local to global scales. Unlike distant academic centers, this program allows me to maintain my active role in Lyon's municipal affairs while gaining advanced skills. I would continue my daily work with the Lyon City Council’s Economic Development Committee during study periods, immediately applying new methodologies to our ongoing "Lyon Smart Districts" project that aims to reduce carbon emissions by 50% by 2030. This proximity ensures that every theoretical concept learned becomes a tangible tool for our city’s progress.</w:t>
      </w:r>
    </w:p>
    <w:p>
      <w:pPr>
        <w:pStyle w:val="BodyText"/>
      </w:pPr>
      <w:r>
        <w:t xml:space="preserve">My Scholarship Application Letter must emphasize how this investment will catalyze broader societal impact beyond my own career. As a Politician committed to France Lyon's future, I envision leveraging these studies to establish a "Lyon Policy Innovation Lab" that would serve as a resource hub for mayors across France. The program’s emphasis on participatory policy design—particularly your partnership with the European Urban Development Network—provides the exact toolkit needed for this initiative. In today’s political climate, where polarization threatens civic cohesion, my proposed lab would model collaborative governance by uniting community leaders, academics, and businesses to co-create solutions for housing shortages and climate adaptation. This is not merely professional development; it is a strategic investment in France Lyon’s capacity as a laboratory for European democracy.</w:t>
      </w:r>
    </w:p>
    <w:p>
      <w:pPr>
        <w:pStyle w:val="BodyText"/>
      </w:pPr>
      <w:r>
        <w:t xml:space="preserve">My current responsibilities as a Politician demand constant engagement with constituents—from hosting town halls in Vaulx-en-Velin to negotiating with regional transport authorities. Yet I remain deeply committed to academic rigor, having completed my undergraduate studies at the University of Lyon with honors in Political Science. This Scholarship Application Letter represents the next critical phase where theory meets practice: a chance to return to academia not as a student, but as an active practitioner ready to contribute immediately. The program’s capstone project requirement—developing actionable policy proposals for actual municipal challenges—is particularly compelling, as it would directly benefit Lyon’s current efforts in public health equity following the pandemic.</w:t>
      </w:r>
    </w:p>
    <w:p>
      <w:pPr>
        <w:pStyle w:val="BodyText"/>
      </w:pPr>
      <w:r>
        <w:t xml:space="preserve">Financial considerations necessitate this scholarship due to the significant time commitment required for advanced study while maintaining my political duties. Unlike many candidates who can fully dedicate themselves to studies, I must balance rigorous academic work with ongoing committee responsibilities and community outreach across France Lyon’s 9 districts. The scholarship would cover 70% of tuition fees and provide a modest living stipend, enabling me to focus entirely on mastering the advanced policy analytics required for transformative governance. This investment will yield exceptional returns: every module I study directly informs my work on Lyon’s upcoming Regional Climate Accord, which I am negotiating with neighboring cities like Saint-Étienne and Villeurbanne.</w:t>
      </w:r>
    </w:p>
    <w:p>
      <w:pPr>
        <w:pStyle w:val="BodyText"/>
      </w:pPr>
      <w:r>
        <w:t xml:space="preserve">France Lyon’s identity as a city where history and innovation converge makes it the ideal setting for this scholarship. From the Roman-era Fourvière to our contemporary status as Europe’s fourth-largest tech hub, Lyon embodies the spirit of progressive governance I aspire to foster. My application reflects this legacy—not merely seeking personal advancement, but aiming to strengthen France Lyon’s position as a model city where political leadership actively drives sustainable progress. As a Politician who has spent over 8 years serving residents from Charbonnières-les-Bains to Gerland, I have seen how empowered leaders can reshape communities through education. This scholarship represents the opportunity to reciprocate that investment by becoming an even more effective servant of France Lyon’s citizens.</w:t>
      </w:r>
    </w:p>
    <w:p>
      <w:pPr>
        <w:pStyle w:val="BodyText"/>
      </w:pPr>
      <w:r>
        <w:t xml:space="preserve">In conclusion, this Scholarship Application Letter is both a professional request and a solemn pledge: upon completing my studies at Sciences Po Lyon, I commit to dedicating 75% of my policy work to developing frameworks for metropolitan governance that can be adopted across France. My vision extends beyond Lyon’s city limits—I aim to establish an annual "Lyon Policy Summit" attracting political leaders from all major French cities. The skills gained through this scholarship will transform me from a local Politician into a catalyst for national innovation, with France Lyon as the launchpad for this mission. I have attached my detailed policy portfolio demonstrating how prior initiatives align with your program’s objectives, and welcome the opportunity to discuss my application further at your convenience.</w:t>
      </w:r>
    </w:p>
    <w:p>
      <w:pPr>
        <w:pStyle w:val="BodyText"/>
      </w:pPr>
      <w:r>
        <w:t xml:space="preserve">With profound respect for Sciences Po Lyon’s legacy of political excellence,</w:t>
      </w:r>
    </w:p>
    <w:p>
      <w:pPr>
        <w:pStyle w:val="BodyText"/>
      </w:pPr>
      <w:r>
        <w:t xml:space="preserve">Sincerely,</w:t>
      </w:r>
    </w:p>
    <w:p>
      <w:pPr>
        <w:pStyle w:val="BodyText"/>
      </w:pPr>
      <w:r>
        <w:br/>
      </w:r>
      <w:r>
        <w:br/>
      </w:r>
      <w:r>
        <w:br/>
      </w:r>
    </w:p>
    <w:p>
      <w:pPr>
        <w:pStyle w:val="BodyText"/>
      </w:pPr>
      <w:r>
        <w:t xml:space="preserve">Élodie Moreau</w:t>
      </w:r>
    </w:p>
    <w:p>
      <w:pPr>
        <w:pStyle w:val="BodyText"/>
      </w:pPr>
      <w:r>
        <w:t xml:space="preserve">City Councilor, Lyon 3rd Arrondissement</w:t>
      </w:r>
    </w:p>
    <w:p>
      <w:pPr>
        <w:pStyle w:val="BodyText"/>
      </w:pPr>
      <w:r>
        <w:t xml:space="preserve">Member, Lyon Urban Development Committee</w:t>
      </w:r>
    </w:p>
    <w:p>
      <w:pPr>
        <w:pStyle w:val="BodyText"/>
      </w:pPr>
      <w:r>
        <w:t xml:space="preserve">Co-Founder, Franco-German Youth Diplomacy Exchange Program</w:t>
      </w:r>
    </w:p>
    <w:p>
      <w:r>
        <w:pict>
          <v:rect style="width:0;height:1.5pt" o:hralign="center" o:hrstd="t" o:hr="t"/>
        </w:pict>
      </w:r>
    </w:p>
    <w:p>
      <w:pPr>
        <w:pStyle w:val="FirstParagraph"/>
      </w:pPr>
      <w:r>
        <w:t xml:space="preserve">Mobile: +33 6 XX XX XX XX | Email: emoreau@lyon.fr</w:t>
      </w:r>
    </w:p>
    <w:p>
      <w:pPr>
        <w:pStyle w:val="BodyText"/>
      </w:pPr>
      <w:r>
        <w:t xml:space="preserve">This Scholarship Application Letter is submitted for consideration in the Master of Public Policy Program at Sciences Po Lyon, France, with specific focus on strengthening governance capacity for Politicians serving in France Lyon metropolitan area.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 from France Lyon</dc:title>
  <dc:creator/>
  <dc:language>en</dc:language>
  <cp:keywords/>
  <dcterms:created xsi:type="dcterms:W3CDTF">2025-12-10T11:42:29Z</dcterms:created>
  <dcterms:modified xsi:type="dcterms:W3CDTF">2025-12-10T11:42:29Z</dcterms:modified>
</cp:coreProperties>
</file>

<file path=docProps/custom.xml><?xml version="1.0" encoding="utf-8"?>
<Properties xmlns="http://schemas.openxmlformats.org/officeDocument/2006/custom-properties" xmlns:vt="http://schemas.openxmlformats.org/officeDocument/2006/docPropsVTypes"/>
</file>