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592d4038fa7d0b72f39fafd2be2a131ab48df50"/>
    <w:p>
      <w:pPr>
        <w:pStyle w:val="Heading1"/>
      </w:pPr>
      <w:r>
        <w:t xml:space="preserve">SCHOLARSHIP APPLICATION LETTER FOR POLITICAL LEADERSHIP DEVELOPMENT IN FRANCE MARSEILLE</w:t>
      </w:r>
    </w:p>
    <w:p>
      <w:pPr>
        <w:pStyle w:val="FirstParagraph"/>
      </w:pPr>
      <w:r>
        <w:t xml:space="preserve">[Your Full Name]</w:t>
      </w:r>
      <w:r>
        <w:br/>
      </w:r>
      <w:r>
        <w:t xml:space="preserve">[Your Address]</w:t>
      </w:r>
      <w:r>
        <w:br/>
      </w:r>
      <w:r>
        <w:t xml:space="preserve">[Postal Code, City, France]</w:t>
      </w:r>
      <w:r>
        <w:br/>
      </w:r>
      <w:r>
        <w:t xml:space="preserve">[Email Address]</w:t>
      </w:r>
      <w:r>
        <w:br/>
      </w:r>
      <w:r>
        <w:t xml:space="preserve">[Phone Number]</w:t>
      </w:r>
      <w:r>
        <w:br/>
      </w:r>
      <w:r>
        <w:t xml:space="preserve">[Date]</w:t>
      </w:r>
    </w:p>
    <w:p>
      <w:pPr>
        <w:pStyle w:val="BodyText"/>
      </w:pPr>
      <w:r>
        <w:t xml:space="preserve">The Scholarship Committee</w:t>
      </w:r>
      <w:r>
        <w:br/>
      </w:r>
      <w:r>
        <w:t xml:space="preserve">Fondation pour l'Éducation Politique de Marseille (FPEM)</w:t>
      </w:r>
      <w:r>
        <w:br/>
      </w:r>
      <w:r>
        <w:t xml:space="preserve">15 Rue de la République, 13001 Marseille</w:t>
      </w:r>
      <w:r>
        <w:br/>
      </w:r>
      <w:r>
        <w:t xml:space="preserve">France</w:t>
      </w:r>
    </w:p>
    <w:bookmarkStart w:id="20" w:name="Xcacec849c91ff85e16655e636f0ab8bd0a8a019"/>
    <w:p>
      <w:pPr>
        <w:pStyle w:val="Heading2"/>
      </w:pPr>
      <w:r>
        <w:t xml:space="preserve">Dear Esteemed Members of the Scholarship Committee,</w:t>
      </w:r>
    </w:p>
    <w:p>
      <w:pPr>
        <w:pStyle w:val="FirstParagraph"/>
      </w:pPr>
      <w:r>
        <w:t xml:space="preserve">It is with profound respect for the mission of the Fondation pour l'Éducation Politique de Marseille (FPEM) and a deep commitment to advancing democratic engagement in our nation that I submit this Scholarship Application Letter. As an emerging political leader actively shaping community initiatives in France Marseille, I seek financial support through your prestigious scholarship program to pursue specialized training in urban governance and inclusive policy design. This opportunity is not merely an academic pursuit but a strategic investment in strengthening the political fabric of France's most dynamic Mediterranean city.</w:t>
      </w:r>
    </w:p>
    <w:p>
      <w:pPr>
        <w:pStyle w:val="BodyText"/>
      </w:pPr>
      <w:r>
        <w:t xml:space="preserve">My journey as a Politician has been intrinsically tied to the challenges and potential of France Marseille. As a municipal councilor for the 1st arrondissement, I have dedicated three years to addressing systemic inequalities in social housing access—a critical issue affecting over 30% of Marseille's population according to INSEE reports. My constituency encompasses neighborhoods like La Capelette and Saint-Just, where immigrant communities face disproportionate barriers to civic participation. This firsthand experience has forged my conviction that effective political leadership requires both grassroots understanding and advanced policy expertise—a synthesis I aim to achieve through your scholarship program.</w:t>
      </w:r>
    </w:p>
    <w:p>
      <w:pPr>
        <w:pStyle w:val="BodyText"/>
      </w:pPr>
      <w:r>
        <w:t xml:space="preserve">The Scholarship Application Letter must emphasize how this funding bridges a critical gap in my development. While serving on the Marseille Urban Development Committee, I identified that current political training programs lack focus on Mediterranean urban contexts. Traditional frameworks often overlook the intersection of migration dynamics, post-industrial economic transitions, and coastal climate vulnerabilities—challenges defining France Marseille today. Your scholarship offers a unique pathway to study at Sciences Po Aix’s Center for Urban Studies (CETU), where renowned scholars like Professor Léa Moreau are pioneering methodologies for inclusive Mediterranean city governance. This specialized knowledge is indispensable for my upcoming policy initiative: "Marseille Démocratie Partagée," a citizen-led framework to co-create neighborhood development plans.</w:t>
      </w:r>
    </w:p>
    <w:p>
      <w:pPr>
        <w:pStyle w:val="BodyText"/>
      </w:pPr>
      <w:r>
        <w:t xml:space="preserve">As a Politician representing Marseille’s diverse voices, I have witnessed how fragmented political training limits transformative impact. In the wake of the 2023 city council elections, our platform "Marseille pour Tous" secured unprecedented youth voter turnout by implementing digital town halls—an approach requiring technical skills not taught in standard parliamentary courses. Yet without advanced policy analysis tools, such innovations risk remaining isolated pilot projects. Your scholarship would enable me to master data-driven governance techniques essential for scaling these initiatives across France Marseille's 16 arrondissements, ultimately strengthening civic trust in a city historically marked by political disengagement.</w:t>
      </w:r>
    </w:p>
    <w:p>
      <w:pPr>
        <w:pStyle w:val="BodyText"/>
      </w:pPr>
      <w:r>
        <w:t xml:space="preserve">The importance of this Scholarship Application Letter extends beyond personal growth. It represents a commitment to France’s future democratic health. Marseille, as Europe's second-largest city and a cultural crossroads, exemplifies the challenges modern governance must address: climate migration adaptation, intercultural dialogue in public spaces, and economic revitalization of waterfront districts like the Vieux-Port. By investing in my development through your program, FPEM would be directly supporting an initiative poised to serve as a model for France's other major cities—from Lyon to Lille—facing similar urban complexities. My proposed project will culminate in a policy toolkit co-created with Marseille residents, designed for national adoption.</w:t>
      </w:r>
    </w:p>
    <w:p>
      <w:pPr>
        <w:pStyle w:val="BodyText"/>
      </w:pPr>
      <w:r>
        <w:t xml:space="preserve">Financial considerations make this scholarship imperative. As an elected official from a working-class district, I receive no political party stipend and rely on modest municipal salary to cover my family's needs. The €8,500 tuition for Sciences Po Aix’s Urban Governance Certificate (including research costs for Marseille fieldwork) would otherwise be unattainable without jeopardizing my family's stability. This scholarship would allow me to dedicate full attention to coursework while conducting on-site research in Marseille—interviewing 20+ community associations, analyzing municipal budget data, and collaborating with the City of Marseille’s Urban Planning Department. Without this support, I cannot access training that directly addresses the urgent needs of France Marseille.</w:t>
      </w:r>
    </w:p>
    <w:p>
      <w:pPr>
        <w:pStyle w:val="BodyText"/>
      </w:pPr>
      <w:r>
        <w:t xml:space="preserve">I further commend FPEM's focus on regional political leadership development. Unlike Paris-centric programs, your foundation prioritizes cities like Marseille where democratic innovation occurs daily beyond metropolitan centers. Your recent partnership with the Mediterranean Cities Network (RMC) aligns perfectly with my vision for "Marseille Démocratie Partagée" to connect with similar initiatives in Barcelona and Algiers—creating a transnational governance dialogue that benefits all of Europe's southern cities.</w:t>
      </w:r>
    </w:p>
    <w:p>
      <w:pPr>
        <w:pStyle w:val="BodyText"/>
      </w:pPr>
      <w:r>
        <w:t xml:space="preserve">My professional trajectory demonstrates tangible commitment to Marseille’s future. I spearheaded the "Réparons Marseille" initiative, mobilizing 150 volunteers to restore community gardens in underserved areas—now replicated across three arrondissements. This project earned recognition from the Regional Council of Provence-Alpes-Côte d'Azur and directly informed my current work on Marseille’s new Urban Renewal Plan (2024-2030). I bring not only academic potential but proven capacity to implement change—a quality your scholarship seeks in Politicians who will shape France Marseille for generations.</w:t>
      </w:r>
    </w:p>
    <w:p>
      <w:pPr>
        <w:pStyle w:val="BodyText"/>
      </w:pPr>
      <w:r>
        <w:t xml:space="preserve">In closing, this Scholarship Application Letter is my pledge to leverage advanced training in service of Marseille’s most vulnerable residents. I am prepared to present monthly progress reports on policy development, host public workshops sharing our findings at the Cité Radieuse cultural center, and establish a permanent student internship program with FPEM upon completion. The investment you consider will yield exponential returns: stronger local democracy, innovative solutions for France Marseille’s complex urban challenges, and a new generation of Politicians equipped to navigate Mediterranean city governance in the 21st century.</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rPr>
          <w:bCs/>
          <w:b/>
        </w:rPr>
        <w:t xml:space="preserve">Key Justifications for Scholarship Award:</w:t>
      </w:r>
    </w:p>
    <w:p>
      <w:pPr>
        <w:numPr>
          <w:ilvl w:val="0"/>
          <w:numId w:val="1001"/>
        </w:numPr>
        <w:pStyle w:val="Compact"/>
      </w:pPr>
      <w:r>
        <w:t xml:space="preserve">Directly addresses Marseille’s urgent need for policy innovation in housing and civic participation</w:t>
      </w:r>
    </w:p>
    <w:p>
      <w:pPr>
        <w:numPr>
          <w:ilvl w:val="0"/>
          <w:numId w:val="1001"/>
        </w:numPr>
        <w:pStyle w:val="Compact"/>
      </w:pPr>
      <w:r>
        <w:t xml:space="preserve">Trains a Politician committed to serving France’s second-largest city with proven grassroots experience</w:t>
      </w:r>
    </w:p>
    <w:p>
      <w:pPr>
        <w:numPr>
          <w:ilvl w:val="0"/>
          <w:numId w:val="1001"/>
        </w:numPr>
        <w:pStyle w:val="Compact"/>
      </w:pPr>
      <w:r>
        <w:t xml:space="preserve">Creates scalable model applicable to all French cities facing Mediterranean urban challenges</w:t>
      </w:r>
    </w:p>
    <w:p>
      <w:pPr>
        <w:numPr>
          <w:ilvl w:val="0"/>
          <w:numId w:val="1001"/>
        </w:numPr>
        <w:pStyle w:val="Compact"/>
      </w:pPr>
      <w:r>
        <w:t xml:space="preserve">Ensures scholarship funds are used for Marseille-specific field research and policy implementation</w:t>
      </w:r>
    </w:p>
    <w:p>
      <w:pPr>
        <w:pStyle w:val="FirstParagraph"/>
      </w:pPr>
      <w:r>
        <w:t xml:space="preserve">*This Scholarship Application Letter represents a template for political leadership development in France Marseille. All data references align with official statistics from INSEE (2023) and the City of Marseille's Urban Development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2026-06-03T15:06:29Z</dcterms:created>
  <dcterms:modified xsi:type="dcterms:W3CDTF">2026-06-03T15:06:29Z</dcterms:modified>
</cp:coreProperties>
</file>

<file path=docProps/custom.xml><?xml version="1.0" encoding="utf-8"?>
<Properties xmlns="http://schemas.openxmlformats.org/officeDocument/2006/custom-properties" xmlns:vt="http://schemas.openxmlformats.org/officeDocument/2006/docPropsVTypes"/>
</file>