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1" w:name="X347dd11f166956e210b90e14455920ee48fe5f6"/>
    <w:p>
      <w:pPr>
        <w:pStyle w:val="Heading1"/>
      </w:pPr>
      <w:r>
        <w:t xml:space="preserve">SCHOLARSHIP APPLICATION LETTER FOR PROFESSORIAL FELLOWSHIP</w:t>
      </w:r>
    </w:p>
    <w:p>
      <w:pPr>
        <w:pStyle w:val="FirstParagraph"/>
      </w:pPr>
      <w:r>
        <w:t xml:space="preserve">Submitted to the International Academic Development Fund, Abidjan, Ivory Coast</w:t>
      </w:r>
    </w:p>
    <w:p>
      <w:pPr>
        <w:pStyle w:val="BodyText"/>
      </w:pPr>
      <w:r>
        <w:t xml:space="preserve">Dr. Adélaïde Koffi</w:t>
      </w:r>
    </w:p>
    <w:p>
      <w:pPr>
        <w:pStyle w:val="BodyText"/>
      </w:pPr>
      <w:r>
        <w:t xml:space="preserve">Professor of Environmental Economics &amp; Sustainable Development</w:t>
      </w:r>
    </w:p>
    <w:p>
      <w:pPr>
        <w:pStyle w:val="BodyText"/>
      </w:pPr>
      <w:r>
        <w:t xml:space="preserve">Avenue des Palmiers, Plateau, Abidjan, Ivory Coast</w:t>
      </w:r>
    </w:p>
    <w:p>
      <w:pPr>
        <w:pStyle w:val="BodyText"/>
      </w:pPr>
      <w:r>
        <w:t xml:space="preserve">Email: adelaide.koffi@univ-abidjan.ci | Phone: +225 07 12 34 56 78</w:t>
      </w:r>
    </w:p>
    <w:p>
      <w:pPr>
        <w:pStyle w:val="BodyText"/>
      </w:pPr>
      <w:r>
        <w:t xml:space="preserve">Date: October 26, 2023</w:t>
      </w:r>
    </w:p>
    <w:bookmarkStart w:id="20" w:name="to-the-esteemed-selection-committee"/>
    <w:p>
      <w:pPr>
        <w:pStyle w:val="Heading2"/>
      </w:pPr>
      <w:r>
        <w:t xml:space="preserve">To the Esteemed Selection Committee,</w:t>
      </w:r>
    </w:p>
    <w:p>
      <w:pPr>
        <w:pStyle w:val="FirstParagraph"/>
      </w:pPr>
      <w:r>
        <w:t xml:space="preserve">With profound enthusiasm and academic conviction, I submit this Scholarship Application Letter to formally apply for the International Faculty Fellowship Program at the University of Abobo-Adjamé (UAA), a prestigious institution situated in the heart of Abidjan, Ivory Coast. As a dedicated scholar with 15 years of international research experience focused on sustainable development frameworks for Sub-Saharan Africa, I have long aspired to contribute my expertise directly to the academic and economic transformation unfolding across our vibrant West African region. This Scholarship Application Letter represents not merely a professional opportunity, but a deeply personal commitment to advancing knowledge within the unique socio-economic context of Ivory Coast Abidjan.</w:t>
      </w:r>
    </w:p>
    <w:p>
      <w:pPr>
        <w:pStyle w:val="BodyText"/>
      </w:pPr>
      <w:r>
        <w:t xml:space="preserve">My academic journey has been defined by an unwavering focus on practical solutions for developing economies. Having earned my Ph.D. in Development Economics from the University of Paris-Saclay and subsequently served as a Visiting Professor at Makerere University in Kampala, Uganda, I have developed a specialized methodology integrating quantitative economic modeling with community-based participatory research. This approach has proven exceptionally valuable in contexts like Ivory Coast Abidjan, where rapid urbanization intersects with agricultural dependency and climate vulnerability. My current research portfolio includes two major projects directly relevant to the nation’s strategic priorities: (1) "Digital Agriculture Market Platforms for Smallholder Farmers in Côte d'Ivoire," funded by the African Development Bank, and (2) "Circular Economy Integration in Abidjan's Industrial Zones," conducted in collaboration with the Ministry of Environment and Sustainable Development. These initiatives have yielded tangible policy recommendations adopted by local authorities, demonstrating my capacity to translate academic rigor into actionable development outcomes.</w:t>
      </w:r>
    </w:p>
    <w:p>
      <w:pPr>
        <w:pStyle w:val="BodyText"/>
      </w:pPr>
      <w:r>
        <w:t xml:space="preserve">What compels me most about this opportunity is the profound alignment between my scholarly mission and Ivory Coast Abidjan's aspirations as a regional academic hub. The 2030 Vision for Côte d'Ivoire emphasizes "Human Capital Development" and "Innovation-Driven Growth," goals I have dedicated my career to advancing. As a Professor at UAA, I would spearhead the establishment of the Center for Sustainable Urban Innovation (CSUI) – a first-of-its-kind initiative in West Africa designed to bridge university research with Abidjan's dynamic entrepreneurial ecosystem. This center would focus specifically on three critical pillars: 1) Training future agricultural economists through micro-certification programs tailored to cocoa and coffee supply chains, 2) Developing policy simulations for climate-resilient urban planning using real-time data from Abidjan’s smart city infrastructure, and 3) Creating a mentorship network connecting UAA students with leading agri-tech firms in the Abidjan Economic Zone. Crucially, this initiative would directly address the "Ivory Coast's National Strategy for Green Growth" and align with UNESCO's priorities for African higher education transformation.</w:t>
      </w:r>
    </w:p>
    <w:p>
      <w:pPr>
        <w:pStyle w:val="BodyText"/>
      </w:pPr>
      <w:r>
        <w:t xml:space="preserve">My proposed scholarship package includes a comprehensive three-year funding request covering faculty stipend, research infrastructure (including AI-driven modeling software critical for analyzing Abidjan’s urban heat island effects), and community engagement resources. The requested budget would enable me to recruit two research assistants from Ivorian universities, ensuring local capacity building – a core principle of effective academic development in the Ivory Coast context. This Scholarship Application Letter underscores my commitment to maximizing every dollar through transparent reporting and collaborative implementation with UAA’s Office of International Partnerships, which has successfully managed similar projects since its establishment in 2019.</w:t>
      </w:r>
    </w:p>
    <w:p>
      <w:pPr>
        <w:pStyle w:val="BodyText"/>
      </w:pPr>
      <w:r>
        <w:t xml:space="preserve">Having spent extended periods conducting fieldwork across Côte d'Ivoire – from the cocoa-growing regions near San-Pédro to Abidjan's bustling Plateau district – I possess deep cultural fluency essential for academic leadership here. My published work in journals like *African Development Review* consistently features Ivorian case studies, including "The Impact of Abidjan's New Bus Rapid Transit System on Informal Traders" (2021), which was cited in the City's 2022 Mobility Master Plan. I have also co-developed a Swahili-French academic training module adopted by five universities across Francophone Africa, ensuring my teaching methodology respects local linguistic realities while maintaining global scholarly standards. As a Professor committed to inclusive education, I prioritize pedagogical approaches that empower students from diverse socioeconomic backgrounds – an imperative in Abidjan’s increasingly stratified urban landscape.</w:t>
      </w:r>
    </w:p>
    <w:p>
      <w:pPr>
        <w:pStyle w:val="BodyText"/>
      </w:pPr>
      <w:r>
        <w:t xml:space="preserve">The significance of this scholarship extends far beyond academic circles. Ivory Coast Abidjan faces the dual challenge of sustaining its economic growth trajectory while addressing environmental pressures exacerbated by its status as a major port city and economic gateway. As a Professor, I am uniquely positioned to develop research that informs both national policymakers and international development partners about scalable solutions. My proposed work on "Sustainable Financing Models for Urban Water Management in Abidjan," for instance, directly addresses the World Bank’s $350 million investment in the city's water infrastructure – creating immediate relevance for stakeholders I would engage through UAA's strong industry partnerships.</w:t>
      </w:r>
    </w:p>
    <w:p>
      <w:pPr>
        <w:pStyle w:val="BodyText"/>
      </w:pPr>
      <w:r>
        <w:t xml:space="preserve">Furthermore, my experience as a mentor to early-career scholars from West Africa equips me to foster collaborative research networks that transcend institutional boundaries. I propose establishing the "Abidjan Scholars Circle," an annual forum connecting researchers from UAA, Université Félix Houphouët-Boigny, and partner institutions across the Economic Community of West African States (ECOWAS). This initiative would elevate Ivory Coast Abidjan's profile as a knowledge production center rather than merely a consumption hub for academic ideas. Such an effort is vital to achieving the "Ivory Coast 2030" goal of becoming Africa's leading education destination.</w:t>
      </w:r>
    </w:p>
    <w:p>
      <w:pPr>
        <w:pStyle w:val="BodyText"/>
      </w:pPr>
      <w:r>
        <w:t xml:space="preserve">In conclusion, this Scholarship Application Letter represents my earnest commitment to investing in Ivory Coast Abidjan's intellectual future as a Professor. My research agenda, professional network, and cultural understanding position me to deliver exceptional value from day one. I am eager to contribute not only as an educator but as a catalyst for collaborative innovation that serves the people of Abidjan and resonates across our shared continent. The University of Abobo-Adjamé's vision for academic excellence finds its most compelling partner in my dedicated professional trajectory – a trajectory deeply rooted in the realities and aspirations of Ivory Coast.</w:t>
      </w:r>
    </w:p>
    <w:p>
      <w:pPr>
        <w:pStyle w:val="BodyText"/>
      </w:pPr>
      <w:r>
        <w:t xml:space="preserve">I respectfully request the opportunity to discuss how my expertise aligns with your strategic objectives at your earliest convenience. Thank you for considering this Scholarship Application Letter from a scholar who is profoundly honored by the prospect of serving as a Professor within Ivory Coast Abidjan's academic community.</w:t>
      </w:r>
    </w:p>
    <w:p>
      <w:pPr>
        <w:pStyle w:val="BodyText"/>
      </w:pPr>
      <w:r>
        <w:t xml:space="preserve">Sincerely,</w:t>
      </w:r>
    </w:p>
    <w:p>
      <w:pPr>
        <w:pStyle w:val="BodyText"/>
      </w:pPr>
      <w:r>
        <w:br/>
      </w:r>
      <w:r>
        <w:br/>
      </w:r>
      <w:r>
        <w:br/>
      </w:r>
    </w:p>
    <w:p>
      <w:pPr>
        <w:pStyle w:val="BodyText"/>
      </w:pPr>
      <w:r>
        <w:t xml:space="preserve">Dr. Adélaïde Koffi</w:t>
      </w:r>
    </w:p>
    <w:p>
      <w:pPr>
        <w:pStyle w:val="BodyText"/>
      </w:pPr>
      <w:r>
        <w:t xml:space="preserve">Professor of Environmental Economics &amp; Sustainable Development</w:t>
      </w:r>
    </w:p>
    <w:p>
      <w:pPr>
        <w:pStyle w:val="BodyText"/>
      </w:pPr>
      <w:r>
        <w:t xml:space="preserve">University of Abobo-Adjamé (Proposed Appointment)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Position - Ivory Coast Abidjan</dc:title>
  <dc:creator/>
  <dc:language>en</dc:language>
  <cp:keywords/>
  <dcterms:created xsi:type="dcterms:W3CDTF">2026-07-21T04:10:57Z</dcterms:created>
  <dcterms:modified xsi:type="dcterms:W3CDTF">2026-07-21T04:10:57Z</dcterms:modified>
</cp:coreProperties>
</file>

<file path=docProps/custom.xml><?xml version="1.0" encoding="utf-8"?>
<Properties xmlns="http://schemas.openxmlformats.org/officeDocument/2006/custom-properties" xmlns:vt="http://schemas.openxmlformats.org/officeDocument/2006/docPropsVTypes"/>
</file>