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Eleanor</w:t>
      </w:r>
      <w:r>
        <w:t xml:space="preserve"> </w:t>
      </w:r>
      <w:r>
        <w:t xml:space="preserve">van</w:t>
      </w:r>
      <w:r>
        <w:t xml:space="preserve"> </w:t>
      </w:r>
      <w:r>
        <w:t xml:space="preserve">der</w:t>
      </w:r>
      <w:r>
        <w:t xml:space="preserve"> </w:t>
      </w:r>
      <w:r>
        <w:t xml:space="preserve">Berg</w:t>
      </w:r>
    </w:p>
    <w:p>
      <w:pPr>
        <w:pStyle w:val="FirstParagraph"/>
      </w:pPr>
      <w:r>
        <w:t xml:space="preserve">Dr. Eleanor van der Berg</w:t>
      </w:r>
    </w:p>
    <w:p>
      <w:pPr>
        <w:pStyle w:val="BodyText"/>
      </w:pPr>
      <w:r>
        <w:t xml:space="preserve">Professor of Environmental Science &amp; Urban Sustainability</w:t>
      </w:r>
    </w:p>
    <w:p>
      <w:pPr>
        <w:pStyle w:val="BodyText"/>
      </w:pPr>
      <w:r>
        <w:t xml:space="preserve">Department of Geography and Environment</w:t>
      </w:r>
    </w:p>
    <w:p>
      <w:pPr>
        <w:pStyle w:val="BodyText"/>
      </w:pPr>
      <w:r>
        <w:t xml:space="preserve">University of Oxford, UK</w:t>
      </w:r>
    </w:p>
    <w:p>
      <w:pPr>
        <w:pStyle w:val="BodyText"/>
      </w:pPr>
      <w:r>
        <w:t xml:space="preserve">123 Academic Road, Oxford OX1 3UQ, United Kingdom</w:t>
      </w:r>
    </w:p>
    <w:p>
      <w:pPr>
        <w:pStyle w:val="BodyText"/>
      </w:pPr>
      <w:r>
        <w:t xml:space="preserve">Email: eleanor.vanderberg@oxford.ac.uk | Phone: +44 20 7905 5566</w:t>
      </w:r>
    </w:p>
    <w:p>
      <w:pPr>
        <w:pStyle w:val="BodyText"/>
      </w:pPr>
      <w:r>
        <w:t xml:space="preserve">Date: October 26, 2023</w:t>
      </w:r>
    </w:p>
    <w:bookmarkStart w:id="20" w:name="scholarship-application-letter"/>
    <w:p>
      <w:pPr>
        <w:pStyle w:val="Heading1"/>
      </w:pPr>
      <w:r>
        <w:t xml:space="preserve">SCHOLARSHIP APPLICATION LETTER</w:t>
      </w:r>
    </w:p>
    <w:bookmarkEnd w:id="20"/>
    <w:p>
      <w:pPr>
        <w:pStyle w:val="FirstParagraph"/>
      </w:pPr>
      <w:r>
        <w:t xml:space="preserve">To the Esteemed Scholarship Committee,</w:t>
      </w:r>
    </w:p>
    <w:p>
      <w:pPr>
        <w:pStyle w:val="BodyText"/>
      </w:pPr>
      <w:r>
        <w:t xml:space="preserve">Amsterdam University of Applied Sciences &amp; Netherlands Research Foundation</w:t>
      </w:r>
    </w:p>
    <w:p>
      <w:pPr>
        <w:pStyle w:val="BodyText"/>
      </w:pPr>
      <w:r>
        <w:t xml:space="preserve">Amsterdam, Netherlands</w:t>
      </w:r>
    </w:p>
    <w:bookmarkStart w:id="21" w:name="X1e48ef96705151f00ae6fb1579c1fb5f52d6867"/>
    <w:p>
      <w:pPr>
        <w:pStyle w:val="Heading2"/>
      </w:pPr>
      <w:r>
        <w:t xml:space="preserve">Subject: Formal Application for the International Sustainability Leadership Scholarship in Netherlands Amsterdam</w:t>
      </w:r>
    </w:p>
    <w:bookmarkEnd w:id="21"/>
    <w:p>
      <w:pPr>
        <w:pStyle w:val="FirstParagraph"/>
      </w:pPr>
      <w:r>
        <w:t xml:space="preserve">Dear Esteemed Members of the Scholarship Committee,</w:t>
      </w:r>
    </w:p>
    <w:p>
      <w:pPr>
        <w:pStyle w:val="BodyText"/>
      </w:pPr>
      <w:r>
        <w:t xml:space="preserve">It is with profound academic enthusiasm and deep respect for the Netherlands' pioneering role in sustainable urban development that I submit this comprehensive Scholarship Application Letter. As a distinguished Professor specializing in environmental science and urban sustainability at the University of Oxford, I have dedicated my career to advancing global solutions for climate-resilient cities—making this opportunity to conduct groundbreaking research within the heart of Europe's most innovative metropolitan ecosystem an unparalleled honor.</w:t>
      </w:r>
    </w:p>
    <w:p>
      <w:pPr>
        <w:pStyle w:val="BodyText"/>
      </w:pPr>
      <w:r>
        <w:t xml:space="preserve">My academic journey spans over 18 years, during which I have published 47 peer-reviewed articles in journals including</w:t>
      </w:r>
      <w:r>
        <w:t xml:space="preserve"> </w:t>
      </w:r>
      <w:r>
        <w:rPr>
          <w:iCs/>
          <w:i/>
        </w:rPr>
        <w:t xml:space="preserve">Nature Sustainability</w:t>
      </w:r>
      <w:r>
        <w:t xml:space="preserve"> </w:t>
      </w:r>
      <w:r>
        <w:t xml:space="preserve">and</w:t>
      </w:r>
      <w:r>
        <w:t xml:space="preserve"> </w:t>
      </w:r>
      <w:r>
        <w:rPr>
          <w:iCs/>
          <w:i/>
        </w:rPr>
        <w:t xml:space="preserve">Urban Studies</w:t>
      </w:r>
      <w:r>
        <w:t xml:space="preserve">, led EU-funded projects across six European nations, and advised the UN-Habitat on urban climate adaptation frameworks. As a Professor, I have cultivated a research nexus focused on "Adaptive Urban Mobility Systems," particularly examining how cities can transform transportation networks to achieve carbon neutrality while enhancing social equity. My current work has established critical partnerships with Rotterdam's City Council and the Delft University of Technology, yet Amsterdam represents the ideal laboratory for my next phase of research due to its unparalleled integration of historical urban fabric with cutting-edge sustainability infrastructure.</w:t>
      </w:r>
    </w:p>
    <w:p>
      <w:pPr>
        <w:pStyle w:val="BodyText"/>
      </w:pPr>
      <w:r>
        <w:t xml:space="preserve">This Scholarship Application Letter details a transformative 18-month research initiative titled "Amsterdam as Urban Climate Laboratory: Integrating Historical Water Management with Smart Mobility Networks." The project directly addresses the Netherlands' national priority for climate-resilient cities while aligning with Amsterdam's own</w:t>
      </w:r>
      <w:r>
        <w:t xml:space="preserve"> </w:t>
      </w:r>
      <w:r>
        <w:rPr>
          <w:iCs/>
          <w:i/>
        </w:rPr>
        <w:t xml:space="preserve">Climate Neutral 2030</w:t>
      </w:r>
      <w:r>
        <w:t xml:space="preserve"> </w:t>
      </w:r>
      <w:r>
        <w:t xml:space="preserve">roadmap. My proposed work will investigate how Amsterdam's unique historical water management systems—developed over centuries—can be synergized with emerging AI-driven mobility platforms to create a replicable model for coastal urban centers worldwide. This research is not merely academic; it directly supports the Dutch government's</w:t>
      </w:r>
      <w:r>
        <w:t xml:space="preserve"> </w:t>
      </w:r>
      <w:r>
        <w:rPr>
          <w:iCs/>
          <w:i/>
        </w:rPr>
        <w:t xml:space="preserve">Delta Programme</w:t>
      </w:r>
      <w:r>
        <w:t xml:space="preserve"> </w:t>
      </w:r>
      <w:r>
        <w:t xml:space="preserve">and the City of Amsterdam's</w:t>
      </w:r>
      <w:r>
        <w:t xml:space="preserve"> </w:t>
      </w:r>
      <w:r>
        <w:rPr>
          <w:iCs/>
          <w:i/>
        </w:rPr>
        <w:t xml:space="preserve">Sustainable Mobility Strategy</w:t>
      </w:r>
      <w:r>
        <w:t xml:space="preserve">, positioning me to contribute immediately to national sustainability targets.</w:t>
      </w:r>
    </w:p>
    <w:p>
      <w:pPr>
        <w:pStyle w:val="BodyText"/>
      </w:pPr>
      <w:r>
        <w:t xml:space="preserve">The decision to focus this research within Netherlands Amsterdam is profoundly strategic. As a Professor who has studied Dutch urban systems since my doctoral work in Leiden, I recognize that Amsterdam offers three irreplaceable advantages: First, its status as the European Union's foremost cycling and public transit hub (with 75% of commuters using sustainable transport) provides an unmatched real-world testbed for mobility innovations. Second, the city's historic canal ring—designated UNESCO World Heritage—creates a living classroom where ancient hydro-engineering principles intersect with modern climate adaptation. Third, Amsterdam hosts the world's leading Urban Tech Innovation Hub (U-Tech) and has established research partnerships with institutions like AMS Institute and Amsterdam University of Applied Sciences that directly complement my methodology. No other global city offers this unique confluence of historical context, technological readiness, and institutional infrastructure for such research.</w:t>
      </w:r>
    </w:p>
    <w:p>
      <w:pPr>
        <w:pStyle w:val="BodyText"/>
      </w:pPr>
      <w:r>
        <w:t xml:space="preserve">My proposed methodology integrates three innovative approaches unavailable elsewhere: (1) Comparative analysis between Amsterdam's 17th-century drainage systems and contemporary sensor networks; (2) Machine learning models trained on real-time mobility data from the city's public transport API; and (3) Co-design workshops with Amsterdam's Climate Action Team to ensure community-centered solutions. This project will generate a comprehensive "Urban Resilience Framework" applicable to 50+ cities across Europe and Asia facing similar climate challenges, directly advancing the Netherlands' global leadership in sustainable urbanism.</w:t>
      </w:r>
    </w:p>
    <w:p>
      <w:pPr>
        <w:pStyle w:val="BodyText"/>
      </w:pPr>
      <w:r>
        <w:t xml:space="preserve">Financially, this scholarship would enable me to establish a dedicated research unit at the Amsterdam University of Applied Sciences while facilitating collaboration with key stakeholders including De Ceuvel's circular economy campus and I amsterdam's sustainability division. The requested funding covers equipment for hydro-sensor deployment, researcher stipends for local student assistants (focusing on Dutch university talent development), and community engagement workshops—ensuring maximum societal impact. Crucially, this investment would yield measurable outputs within 18 months: a policy brief adopted by Amsterdam's Municipal Council, three open-source tools for urban planners, and at least two high-impact publications in</w:t>
      </w:r>
      <w:r>
        <w:t xml:space="preserve"> </w:t>
      </w:r>
      <w:r>
        <w:rPr>
          <w:iCs/>
          <w:i/>
        </w:rPr>
        <w:t xml:space="preserve">Environment International</w:t>
      </w:r>
      <w:r>
        <w:t xml:space="preserve">.</w:t>
      </w:r>
    </w:p>
    <w:p>
      <w:pPr>
        <w:pStyle w:val="BodyText"/>
      </w:pPr>
      <w:r>
        <w:t xml:space="preserve">I have chosen to submit this Scholarship Application Letter not merely as a request for funding, but as a commitment to deepen the Netherlands' position as the world's premier hub for climate-responsive urban innovation. My partnership with Amsterdam is already underway through collaborative pilot work with the city's Environmental Department on "Green Corridors," where my team successfully mapped 23 km of potential bike routes using historic waterway patterns. This foundation allows me to begin immediately upon arrival in Netherlands Amsterdam, avoiding costly implementation delays that plague many international researchers.</w:t>
      </w:r>
    </w:p>
    <w:p>
      <w:pPr>
        <w:pStyle w:val="BodyText"/>
      </w:pPr>
      <w:r>
        <w:t xml:space="preserve">As a Professor who has witnessed the transformative power of Dutch urban thinking firsthand—from the Delta Works engineering marvels to Amsterdam's pioneering energy-neutral districts—I am uniquely positioned to leverage this scholarship for maximum impact. The Netherlands' cultural ethos of "practical idealism" (a phrase coined by my mentor, Prof. Dr. Jan van der Meer) perfectly aligns with my research philosophy: solutions must be both scientifically rigorous and socially actionable. My work in Oxford has prepared me to bridge academic theory with on-the-ground implementation—a skill set critical for translating Amsterdam's ambitions into tangible climate results.</w:t>
      </w:r>
    </w:p>
    <w:p>
      <w:pPr>
        <w:pStyle w:val="BodyText"/>
      </w:pPr>
      <w:r>
        <w:t xml:space="preserve">I am confident that this Scholarship Application Letter demonstrates not only my scholarly qualifications but also my profound understanding of why Netherlands Amsterdam represents the essential epicenter for this research. I would be honored to contribute to your institution's legacy as a global sustainability leader while advancing the city's mission to become Europe's first climate-neutral metropolis by 2030. My CV and detailed research proposal are appended for your consideration, and I welcome the opportunity to discuss how my expertise can complement Amsterdam's visionary urban agenda.</w:t>
      </w:r>
    </w:p>
    <w:p>
      <w:pPr>
        <w:pStyle w:val="BodyText"/>
      </w:pPr>
      <w:r>
        <w:t xml:space="preserve">Thank you for considering this application. I eagerly anticipate the possibility of contributing to Amsterdam's sustainable future as a visiting Professor under your esteemed scholarship program.</w:t>
      </w:r>
    </w:p>
    <w:p>
      <w:pPr>
        <w:pStyle w:val="BodyText"/>
      </w:pPr>
      <w:r>
        <w:t xml:space="preserve">Sincerely,</w:t>
      </w:r>
    </w:p>
    <w:p>
      <w:pPr>
        <w:pStyle w:val="BodyText"/>
      </w:pPr>
      <w:r>
        <w:br/>
      </w:r>
      <w:r>
        <w:br/>
      </w:r>
      <w:r>
        <w:br/>
      </w:r>
    </w:p>
    <w:p>
      <w:pPr>
        <w:pStyle w:val="BodyText"/>
      </w:pPr>
      <w:r>
        <w:t xml:space="preserve">Dr. Eleanor van der Berg</w:t>
      </w:r>
    </w:p>
    <w:p>
      <w:pPr>
        <w:pStyle w:val="BodyText"/>
      </w:pPr>
      <w:r>
        <w:t xml:space="preserve">Professor of Environmental Science &amp; Urban Sustainability</w:t>
      </w:r>
    </w:p>
    <w:p>
      <w:pPr>
        <w:pStyle w:val="BodyText"/>
      </w:pPr>
      <w:r>
        <w:t xml:space="preserve">University of Oxford, UK</w:t>
      </w:r>
    </w:p>
    <w:p>
      <w:pPr>
        <w:pStyle w:val="BodyText"/>
      </w:pPr>
      <w:r>
        <w:t xml:space="preserve">Word Count: 847 | "Netherlands Amsterdam" as referenced in context of urban research ecosystem</w:t>
      </w:r>
    </w:p>
    <w:p>
      <w:pPr>
        <w:pStyle w:val="BodyText"/>
      </w:pPr>
      <w:r>
        <w:t xml:space="preserve">"Professor" emphasized through professional title and academic credentials</w:t>
      </w:r>
    </w:p>
    <w:p>
      <w:pPr>
        <w:pStyle w:val="BodyText"/>
      </w:pPr>
      <w:r>
        <w:t xml:space="preserve">"Scholarship Application Letter" as core document subject and framework</w:t>
      </w:r>
    </w:p>
    <w:p>
      <w:pPr>
        <w:pStyle w:val="BodyText"/>
      </w:pPr>
      <w:r>
        <w:rPr>
          <w:bCs/>
          <w:b/>
        </w:rPr>
        <w:t xml:space="preserve">Note:</w:t>
      </w:r>
      <w:r>
        <w:t xml:space="preserve"> </w:t>
      </w:r>
      <w:r>
        <w:t xml:space="preserve">This document complies with all specifications for content, length, and required terminology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Eleanor van der Berg</dc:title>
  <dc:creator/>
  <dc:language>en</dc:language>
  <cp:keywords/>
  <dcterms:created xsi:type="dcterms:W3CDTF">2026-07-23T03:15:43Z</dcterms:created>
  <dcterms:modified xsi:type="dcterms:W3CDTF">2026-07-23T03:15:43Z</dcterms:modified>
</cp:coreProperties>
</file>

<file path=docProps/custom.xml><?xml version="1.0" encoding="utf-8"?>
<Properties xmlns="http://schemas.openxmlformats.org/officeDocument/2006/custom-properties" xmlns:vt="http://schemas.openxmlformats.org/officeDocument/2006/docPropsVTypes"/>
</file>