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Submitted by Professor Dr. Amina Hassan El-Sayed</w:t>
      </w:r>
    </w:p>
    <w:bookmarkEnd w:id="20"/>
    <w:p>
      <w:pPr>
        <w:pStyle w:val="BodyText"/>
      </w:pPr>
      <w:r>
        <w:t xml:space="preserve">April 12, 2023</w:t>
      </w:r>
    </w:p>
    <w:p>
      <w:pPr>
        <w:pStyle w:val="BodyText"/>
      </w:pPr>
      <w:r>
        <w:t xml:space="preserve">The Scholarship Committee</w:t>
      </w:r>
    </w:p>
    <w:p>
      <w:pPr>
        <w:pStyle w:val="BodyText"/>
      </w:pPr>
      <w:r>
        <w:t xml:space="preserve">International Education Foundation for Africa (IEFA)</w:t>
      </w:r>
    </w:p>
    <w:p>
      <w:pPr>
        <w:pStyle w:val="BodyText"/>
      </w:pPr>
      <w:r>
        <w:t xml:space="preserve">Khartoum, Sudan</w:t>
      </w:r>
    </w:p>
    <w:bookmarkStart w:id="21" w:name="Xafada3e2491562776480e3fec7c6e28b5686213"/>
    <w:p>
      <w:pPr>
        <w:pStyle w:val="Heading2"/>
      </w:pPr>
      <w:r>
        <w:t xml:space="preserve">Subject: Formal Scholarship Application for Academic Advancement in Sudan Khartoum</w:t>
      </w:r>
    </w:p>
    <w:bookmarkEnd w:id="21"/>
    <w:p>
      <w:pPr>
        <w:pStyle w:val="FirstParagraph"/>
      </w:pPr>
      <w:r>
        <w:t xml:space="preserve">To the Esteemed Members of the Scholarship Committee,</w:t>
      </w:r>
    </w:p>
    <w:p>
      <w:pPr>
        <w:pStyle w:val="BodyText"/>
      </w:pPr>
      <w:r>
        <w:t xml:space="preserve">It is with profound respect for your institution's transformative work and deep commitment to advancing education across Africa that I submit this formal Scholarship Application Letter. As a distinguished Professor in Sustainable Development at Cairo University, Egypt, I have dedicated over fifteen years to pioneering research on climate-resilient agriculture and community-based education models—fields of critical urgency in Sudan Khartoum's evolving socio-economic landscape. This scholarship represents not merely an academic opportunity but a vital catalyst for meaningful contribution to Sudan's educational renaissance.</w:t>
      </w:r>
    </w:p>
    <w:bookmarkStart w:id="22" w:name="Xabdcd95e18e58552e927a60d522497c233d56ed"/>
    <w:p>
      <w:pPr>
        <w:pStyle w:val="Heading2"/>
      </w:pPr>
      <w:r>
        <w:t xml:space="preserve">Academic Background and Professional Commitment</w:t>
      </w:r>
    </w:p>
    <w:p>
      <w:pPr>
        <w:pStyle w:val="FirstParagraph"/>
      </w:pPr>
      <w:r>
        <w:t xml:space="preserve">My academic journey began with a PhD in Environmental Science from the University of Khartoum (2008), where I immersed myself in Sudan's unique ecological challenges. As a Professor, I have since led research teams across 12 African nations, but my heart remains anchored to Sudan Khartoum—a city embodying both profound cultural richness and urgent developmental needs. My current position as Chair of the Department of Sustainable Development at Cairo University has afforded me the platform to develop curricula integrating indigenous knowledge with modern science, directly addressing gaps in Sudan's higher education system. This Scholarship Application Letter is therefore a strategic step toward channeling my expertise where it matters most: within Sudan Khartoum itself.</w:t>
      </w:r>
    </w:p>
    <w:p>
      <w:pPr>
        <w:pStyle w:val="BodyText"/>
      </w:pPr>
      <w:r>
        <w:t xml:space="preserve">My research portfolio includes three UNESCO-recognized projects on drought-adapted crops and women-led agricultural cooperatives—initiatives that directly align with the University of Khartoum's 2030 Vision for inclusive growth. As Professor, I've authored 47 peer-reviewed publications, including "Desertification Resilience in the Nile Basin" (Springer, 2021), which has been adopted as core reading by Sudanese agricultural extension programs. Yet my most significant achievement remains mentoring 37 doctoral candidates from conflict-affected regions of Sudan—many now leading community initiatives across Khartoum State.</w:t>
      </w:r>
    </w:p>
    <w:bookmarkEnd w:id="22"/>
    <w:bookmarkStart w:id="23" w:name="why-sudan-khartoum-a-strategic-vision"/>
    <w:p>
      <w:pPr>
        <w:pStyle w:val="Heading2"/>
      </w:pPr>
      <w:r>
        <w:t xml:space="preserve">Why Sudan Khartoum? A Strategic Vision</w:t>
      </w:r>
    </w:p>
    <w:p>
      <w:pPr>
        <w:pStyle w:val="FirstParagraph"/>
      </w:pPr>
      <w:r>
        <w:t xml:space="preserve">While global scholarship programs often prioritize Western institutions, my application centers on Sudan Khartoum for three compelling reasons. First, the city faces a critical shortage of faculty qualified in climate-smart agriculture—exactly where my expertise lies. Second, Khartoum's unique position as Africa's largest inland port creates unparalleled opportunities to scale solutions across East Africa. Third, my deep personal connection to Sudanese communities (my grandmother was a teacher in Omdurman) fuels an unwavering commitment to ethical engagement.</w:t>
      </w:r>
    </w:p>
    <w:p>
      <w:pPr>
        <w:pStyle w:val="BodyText"/>
      </w:pPr>
      <w:r>
        <w:t xml:space="preserve">I propose a two-phase initiative: (1) Establishing the Khartoum Community Agri-Education Hub at the University of Khartoum, training 200 women farmers annually in soil conservation techniques; and (2) Creating a mobile digital learning network that delivers my university's "Climate-Smart Curriculum" to remote villages near Khartoum. This project directly responds to Sudan's National Development Plan 2018-2023 priorities while leveraging existing university infrastructure. The scholarship funds would cover specialized equipment for soil analysis and platform development—resources currently unavailable in Sudanese institutions.</w:t>
      </w:r>
    </w:p>
    <w:bookmarkEnd w:id="23"/>
    <w:bookmarkStart w:id="24" w:name="community-impact-and-sustainable-legacy"/>
    <w:p>
      <w:pPr>
        <w:pStyle w:val="Heading2"/>
      </w:pPr>
      <w:r>
        <w:t xml:space="preserve">Community Impact and Sustainable Legacy</w:t>
      </w:r>
    </w:p>
    <w:p>
      <w:pPr>
        <w:pStyle w:val="FirstParagraph"/>
      </w:pPr>
      <w:r>
        <w:t xml:space="preserve">As a Professor deeply embedded in Sudanese academic circles, I understand that transformative change requires more than classroom instruction. My Scholarship Application Letter must emphasize measurable community outcomes. In 2021, my pilot program in Gezira State increased smallholder yields by 47% while reducing water usage by 35%—results replicated across three villages near Khartoum. Crucially, these gains were achieved through co-creation with local farmers' associations, embodying the participatory approach I would implement citywide.</w:t>
      </w:r>
    </w:p>
    <w:p>
      <w:pPr>
        <w:pStyle w:val="BodyText"/>
      </w:pPr>
      <w:r>
        <w:t xml:space="preserve">Furthermore, my presence in Sudan Khartoum would catalyze institutional partnerships: collaborating with the Ministry of Higher Education on curriculum reform and establishing a faculty exchange program between Cairo University and Khartoum. The scholarship's support would fund stipends for 15 Sudanese graduate students to join these projects—creating a self-sustaining knowledge pipeline. This addresses the systemic issue where 68% of Sudan's academic staff are overqualified for their roles due to limited professional development opportunities (World Bank, 2022).</w:t>
      </w:r>
    </w:p>
    <w:bookmarkEnd w:id="24"/>
    <w:bookmarkStart w:id="25" w:name="personal-commitment-and-future-vision"/>
    <w:p>
      <w:pPr>
        <w:pStyle w:val="Heading2"/>
      </w:pPr>
      <w:r>
        <w:t xml:space="preserve">Personal Commitment and Future Vision</w:t>
      </w:r>
    </w:p>
    <w:p>
      <w:pPr>
        <w:pStyle w:val="FirstParagraph"/>
      </w:pPr>
      <w:r>
        <w:t xml:space="preserve">Having witnessed Sudan Khartoum's resilience through political transitions and economic challenges, I view this scholarship as a sacred trust—not merely financial support but an investment in Sudan's intellectual sovereignty. My life’s work has been defined by the principle that education is the most potent anti-poverty tool; in a country where 40% of youth are unemployed (ILO, 2023), this philosophy is non-negotiable.</w:t>
      </w:r>
    </w:p>
    <w:p>
      <w:pPr>
        <w:pStyle w:val="BodyText"/>
      </w:pPr>
      <w:r>
        <w:t xml:space="preserve">I pledge to remain in Sudan Khartoum for five years post-scholarship completion, ensuring project continuity. My proposed "Khartoum Academic Fellowship" would train local faculty to maintain the Agri-Education Hub, guaranteeing institutional ownership. Additionally, I will establish a digital archive of Sudanese agricultural knowledge—preserving oral histories while integrating them with scientific data—a first for Khartoum's academic community.</w:t>
      </w:r>
    </w:p>
    <w:bookmarkEnd w:id="25"/>
    <w:bookmarkStart w:id="26" w:name="X671fd3208842b62ff101f3bbe6213e29eaa0920"/>
    <w:p>
      <w:pPr>
        <w:pStyle w:val="Heading2"/>
      </w:pPr>
      <w:r>
        <w:t xml:space="preserve">Conclusion: A Call to Invest in Sudan's Future</w:t>
      </w:r>
    </w:p>
    <w:p>
      <w:pPr>
        <w:pStyle w:val="FirstParagraph"/>
      </w:pPr>
      <w:r>
        <w:t xml:space="preserve">This Scholarship Application Letter transcends a personal request; it is an invitation to co-create a blueprint for Africa's academic empowerment. The University of Khartoum stands at an inflection point where international collaboration can bridge resource gaps without compromising local agency. As a Professor who has witnessed Sudan's potential firsthand, I offer not just expertise but decades of relationship-building within Khartoum’s intellectual ecosystem.</w:t>
      </w:r>
    </w:p>
    <w:p>
      <w:pPr>
        <w:pStyle w:val="BodyText"/>
      </w:pPr>
      <w:r>
        <w:t xml:space="preserve">I respectfully request the committee consider how this scholarship aligns with your mission to "cultivate leaders who transform their communities." In Sudan Khartoum, where the Nile meets the desert and hope meets resilience daily, my work will ensure that knowledge becomes a river flowing through every community. The University of Khartoum has long been Sudan's intellectual heartbeat; this scholarship would give it a stronger pulse.</w:t>
      </w:r>
    </w:p>
    <w:bookmarkEnd w:id="26"/>
    <w:p>
      <w:pPr>
        <w:pStyle w:val="BodyText"/>
      </w:pPr>
      <w:r>
        <w:t xml:space="preserve">Thank you for considering my application. I welcome the opportunity to discuss how my vision aligns with your strategic goals and look forward to contributing to Sudan Khartoum's academic renaissance.</w:t>
      </w:r>
    </w:p>
    <w:p>
      <w:pPr>
        <w:pStyle w:val="BodyText"/>
      </w:pPr>
      <w:r>
        <w:br/>
      </w:r>
    </w:p>
    <w:p>
      <w:pPr>
        <w:pStyle w:val="BodyText"/>
      </w:pPr>
      <w:r>
        <w:t xml:space="preserve">Sincerely,</w:t>
      </w:r>
    </w:p>
    <w:p>
      <w:pPr>
        <w:pStyle w:val="BodyText"/>
      </w:pPr>
      <w:r>
        <w:br/>
      </w:r>
    </w:p>
    <w:p>
      <w:pPr>
        <w:pStyle w:val="BodyText"/>
      </w:pPr>
      <w:r>
        <w:t xml:space="preserve">Professor Dr. Amina Hassan El-Sayed</w:t>
      </w:r>
      <w:r>
        <w:br/>
      </w:r>
      <w:r>
        <w:t xml:space="preserve">Chair, Department of Sustainable Development</w:t>
      </w:r>
      <w:r>
        <w:br/>
      </w:r>
      <w:r>
        <w:t xml:space="preserve">Cairo University, Egypt</w:t>
      </w:r>
      <w:r>
        <w:br/>
      </w:r>
      <w:r>
        <w:t xml:space="preserve">Email: amina.el-sayed@cairo.edu</w:t>
      </w:r>
      <w:r>
        <w:br/>
      </w:r>
      <w:r>
        <w:t xml:space="preserve">Phone: +20 10 1234 5678</w:t>
      </w:r>
    </w:p>
    <w:p>
      <w:pPr>
        <w:pStyle w:val="BodyText"/>
      </w:pPr>
      <w:r>
        <w:t xml:space="preserve">Word Count: 847 | Scholarship Application Letter | Professor Dr. Amina Hassan El-Sayed | Sudan Khartoum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2026-07-23T04:29:38Z</dcterms:created>
  <dcterms:modified xsi:type="dcterms:W3CDTF">2026-07-23T04:29:38Z</dcterms:modified>
</cp:coreProperties>
</file>

<file path=docProps/custom.xml><?xml version="1.0" encoding="utf-8"?>
<Properties xmlns="http://schemas.openxmlformats.org/officeDocument/2006/custom-properties" xmlns:vt="http://schemas.openxmlformats.org/officeDocument/2006/docPropsVTypes"/>
</file>