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Professor</w:t>
      </w:r>
      <w:r>
        <w:t xml:space="preserve"> </w:t>
      </w:r>
      <w:r>
        <w:t xml:space="preserve">-</w:t>
      </w:r>
      <w:r>
        <w:t xml:space="preserve"> </w:t>
      </w:r>
      <w:r>
        <w:t xml:space="preserve">San</w:t>
      </w:r>
      <w:r>
        <w:t xml:space="preserve"> </w:t>
      </w:r>
      <w:r>
        <w:t xml:space="preserve">Francisco</w:t>
      </w:r>
    </w:p>
    <w:bookmarkStart w:id="21" w:name="X7386fc2e60239a893b041a86bff952d63a5a277"/>
    <w:p>
      <w:pPr>
        <w:pStyle w:val="Heading1"/>
      </w:pPr>
      <w:r>
        <w:t xml:space="preserve">SCHOLARSHIP APPLICATION LETTER FOR FACULTY DEVELOPMENT FELLOWSHIP</w:t>
      </w:r>
    </w:p>
    <w:p>
      <w:pPr>
        <w:pStyle w:val="FirstParagraph"/>
      </w:pPr>
      <w:r>
        <w:t xml:space="preserve">October 26, 2023</w:t>
      </w:r>
    </w:p>
    <w:p>
      <w:pPr>
        <w:pStyle w:val="BodyText"/>
      </w:pPr>
      <w:r>
        <w:t xml:space="preserve">Dr. Evelyn Thorne</w:t>
      </w:r>
    </w:p>
    <w:p>
      <w:pPr>
        <w:pStyle w:val="BodyText"/>
      </w:pPr>
      <w:r>
        <w:t xml:space="preserve">Director of Academic Excellence</w:t>
      </w:r>
    </w:p>
    <w:p>
      <w:pPr>
        <w:pStyle w:val="BodyText"/>
      </w:pPr>
      <w:r>
        <w:t xml:space="preserve">San Francisco Educational Innovation Fund (SFEIF)</w:t>
      </w:r>
    </w:p>
    <w:p>
      <w:pPr>
        <w:pStyle w:val="BodyText"/>
      </w:pPr>
      <w:r>
        <w:t xml:space="preserve">1200 Market Street, Suite 500</w:t>
      </w:r>
    </w:p>
    <w:p>
      <w:pPr>
        <w:pStyle w:val="BodyText"/>
      </w:pPr>
      <w:r>
        <w:t xml:space="preserve">San Francisco, CA 94102</w:t>
      </w:r>
    </w:p>
    <w:bookmarkStart w:id="20" w:name="X50f38698daee88013b8252c29cb59cc399acd0d"/>
    <w:p>
      <w:pPr>
        <w:pStyle w:val="Heading2"/>
      </w:pPr>
      <w:r>
        <w:t xml:space="preserve">Subject: Application for the Chancellor's Faculty Development Fellowship at United States San Francisco Institutions</w:t>
      </w:r>
    </w:p>
    <w:p>
      <w:pPr>
        <w:pStyle w:val="FirstParagraph"/>
      </w:pPr>
      <w:r>
        <w:t xml:space="preserve">To Dr. Thorne and the Selection Committee of the San Francisco Educational Innovation Fund,</w:t>
      </w:r>
    </w:p>
    <w:p>
      <w:pPr>
        <w:pStyle w:val="BodyText"/>
      </w:pPr>
      <w:r>
        <w:t xml:space="preserve">I am writing to formally apply for the Chancellor's Faculty Development Fellowship, a transformative opportunity designed to advance scholarly excellence within higher education institutions across the</w:t>
      </w:r>
      <w:r>
        <w:t xml:space="preserve"> </w:t>
      </w:r>
      <w:r>
        <w:rPr>
          <w:bCs/>
          <w:b/>
        </w:rPr>
        <w:t xml:space="preserve">United States San Francisco</w:t>
      </w:r>
      <w:r>
        <w:t xml:space="preserve"> </w:t>
      </w:r>
      <w:r>
        <w:t xml:space="preserve">ecosystem. As an Associate Professor of Environmental Science at the University of San Francisco (USF), I have dedicated over a decade to pioneering interdisciplinary research and pedagogical innovation that directly addresses critical challenges facing our urban community and global environment. This fellowship represents a pivotal opportunity to amplify my work within the vibrant academic landscape of</w:t>
      </w:r>
      <w:r>
        <w:t xml:space="preserve"> </w:t>
      </w:r>
      <w:r>
        <w:rPr>
          <w:bCs/>
          <w:b/>
        </w:rPr>
        <w:t xml:space="preserve">San Francisco</w:t>
      </w:r>
      <w:r>
        <w:t xml:space="preserve">, California—the heart of innovation in the</w:t>
      </w:r>
      <w:r>
        <w:t xml:space="preserve"> </w:t>
      </w:r>
      <w:r>
        <w:rPr>
          <w:bCs/>
          <w:b/>
        </w:rPr>
        <w:t xml:space="preserve">United States</w:t>
      </w:r>
      <w:r>
        <w:t xml:space="preserve">.</w:t>
      </w:r>
    </w:p>
    <w:p>
      <w:pPr>
        <w:pStyle w:val="BodyText"/>
      </w:pPr>
      <w:r>
        <w:t xml:space="preserve">The City's unique position as a nexus of technological advancement, cultural diversity, and environmental urgency makes it an unparalleled laboratory for my research on urban resilience strategies. My current project, "Coastal Community Adaptation Frameworks: Integrating Indigenous Knowledge with Climate Science," has already established partnerships with the San Francisco Bay Conservation and Development Commission (BCDC), the Golden Gate National Parks Conservancy, and neighborhood groups in the Mission District. This work directly aligns with SFEIF's mission to foster solutions for sustainable urban living. However, to scale this initiative across</w:t>
      </w:r>
      <w:r>
        <w:t xml:space="preserve"> </w:t>
      </w:r>
      <w:r>
        <w:rPr>
          <w:bCs/>
          <w:b/>
        </w:rPr>
        <w:t xml:space="preserve">United States San Francisco</w:t>
      </w:r>
      <w:r>
        <w:t xml:space="preserve">'s public university system—and create a replicable model for cities worldwide—I require dedicated resources only this fellowship can provide.</w:t>
      </w:r>
    </w:p>
    <w:p>
      <w:pPr>
        <w:pStyle w:val="BodyText"/>
      </w:pPr>
      <w:r>
        <w:t xml:space="preserve">As a</w:t>
      </w:r>
      <w:r>
        <w:t xml:space="preserve"> </w:t>
      </w:r>
      <w:r>
        <w:rPr>
          <w:bCs/>
          <w:b/>
        </w:rPr>
        <w:t xml:space="preserve">Professor</w:t>
      </w:r>
      <w:r>
        <w:t xml:space="preserve">, I have consistently demonstrated leadership in bridging classroom learning with real-world impact. My course "Urban Ecology Field Methods," taught at USF's downtown campus, takes students to the Presidio and Candlestick Point to collect data on microplastic pollution and habitat restoration—experiences impossible without our proximity to</w:t>
      </w:r>
      <w:r>
        <w:t xml:space="preserve"> </w:t>
      </w:r>
      <w:r>
        <w:rPr>
          <w:bCs/>
          <w:b/>
        </w:rPr>
        <w:t xml:space="preserve">San Francisco</w:t>
      </w:r>
      <w:r>
        <w:t xml:space="preserve">'s diverse ecosystems. Last semester, 18 of my students co-authored a white paper with BCDC that influenced the city's updated stormwater management guidelines. This hands-on approach has earned me USF’s Distinguished Teaching Award (2021) and recognition as a "Faculty Innovator" by the California Faculty Association. Yet, to mentor the next generation of sustainability leaders at</w:t>
      </w:r>
      <w:r>
        <w:t xml:space="preserve"> </w:t>
      </w:r>
      <w:r>
        <w:rPr>
          <w:bCs/>
          <w:b/>
        </w:rPr>
        <w:t xml:space="preserve">United States San Francisco</w:t>
      </w:r>
      <w:r>
        <w:t xml:space="preserve">'s institutions, I need to develop an integrated curriculum framework that connects with peer universities like UCSF and SFSU.</w:t>
      </w:r>
    </w:p>
    <w:p>
      <w:pPr>
        <w:pStyle w:val="BodyText"/>
      </w:pPr>
      <w:r>
        <w:t xml:space="preserve">The proposed project—"San Francisco Urban Resilience Network: A Faculty-Driven Curriculum &amp; Community Partnership Model"—will establish a cross-institutional teaching consortium across three major</w:t>
      </w:r>
      <w:r>
        <w:t xml:space="preserve"> </w:t>
      </w:r>
      <w:r>
        <w:rPr>
          <w:bCs/>
          <w:b/>
        </w:rPr>
        <w:t xml:space="preserve">United States San Francisco</w:t>
      </w:r>
      <w:r>
        <w:t xml:space="preserve"> </w:t>
      </w:r>
      <w:r>
        <w:t xml:space="preserve">universities. This initiative addresses two critical gaps: (1) the lack of standardized urban sustainability pedagogy in our region's higher education, and (2) the disconnect between academic research and community-led climate adaptation. The fellowship funds will enable me to:</w:t>
      </w:r>
    </w:p>
    <w:p>
      <w:pPr>
        <w:numPr>
          <w:ilvl w:val="0"/>
          <w:numId w:val="1001"/>
        </w:numPr>
        <w:pStyle w:val="Compact"/>
      </w:pPr>
      <w:r>
        <w:t xml:space="preserve">Develop open-access course modules integrating GIS analysis with neighborhood oral histories</w:t>
      </w:r>
    </w:p>
    <w:p>
      <w:pPr>
        <w:numPr>
          <w:ilvl w:val="0"/>
          <w:numId w:val="1001"/>
        </w:numPr>
        <w:pStyle w:val="Compact"/>
      </w:pPr>
      <w:r>
        <w:t xml:space="preserve">Create a shared research database of San Francisco's environmental data for student projects</w:t>
      </w:r>
    </w:p>
    <w:p>
      <w:pPr>
        <w:numPr>
          <w:ilvl w:val="0"/>
          <w:numId w:val="1001"/>
        </w:numPr>
        <w:pStyle w:val="Compact"/>
      </w:pPr>
      <w:r>
        <w:t xml:space="preserve">Organize quarterly "Resilience Roundtables" with community stakeholders in Bayview-Hunters Point, the city’s most climate-vulnerable neighborhood</w:t>
      </w:r>
    </w:p>
    <w:p>
      <w:pPr>
        <w:pStyle w:val="FirstParagraph"/>
      </w:pPr>
      <w:r>
        <w:t xml:space="preserve">What distinguishes this project is its foundation in reciprocal partnership—a principle central to my academic philosophy. In 2022, I collaborated with the Mission District's "Comunidades de la Tierra" environmental group to design a community-led wetland restoration project. This partnership not only improved local water quality but also generated five undergraduate research projects and two peer-reviewed publications co-authored by community members. Such work embodies the</w:t>
      </w:r>
      <w:r>
        <w:t xml:space="preserve"> </w:t>
      </w:r>
      <w:r>
        <w:rPr>
          <w:bCs/>
          <w:b/>
        </w:rPr>
        <w:t xml:space="preserve">United States San Francisco</w:t>
      </w:r>
      <w:r>
        <w:t xml:space="preserve"> </w:t>
      </w:r>
      <w:r>
        <w:t xml:space="preserve">spirit of collaboration—where academic rigor meets grassroots urgency. The Chancellor's Fellowship will institutionalize this model, ensuring long-term impact beyond my individual tenure as a</w:t>
      </w:r>
      <w:r>
        <w:t xml:space="preserve"> </w:t>
      </w:r>
      <w:r>
        <w:rPr>
          <w:bCs/>
          <w:b/>
        </w:rPr>
        <w:t xml:space="preserve">Professor</w:t>
      </w:r>
      <w:r>
        <w:t xml:space="preserve">.</w:t>
      </w:r>
    </w:p>
    <w:p>
      <w:pPr>
        <w:pStyle w:val="BodyText"/>
      </w:pPr>
      <w:r>
        <w:t xml:space="preserve">My commitment to this city’s future extends beyond campus walls. I serve on the San Francisco Urban Agriculture Task Force and have advised Mayor Breed’s Office of Sustainability on integrating climate education into public school curricula. When I received the "Community Educator of the Year" award from SF Parks in 2021, it reinforced my belief that academic work must actively serve</w:t>
      </w:r>
      <w:r>
        <w:t xml:space="preserve"> </w:t>
      </w:r>
      <w:r>
        <w:rPr>
          <w:bCs/>
          <w:b/>
        </w:rPr>
        <w:t xml:space="preserve">San Francisco</w:t>
      </w:r>
      <w:r>
        <w:t xml:space="preserve">'s communities. The faculty development fellowship would empower me to translate this ethos across our region’s higher education sector, creating pathways for students to become civic scientists.</w:t>
      </w:r>
    </w:p>
    <w:p>
      <w:pPr>
        <w:pStyle w:val="BodyText"/>
      </w:pPr>
      <w:r>
        <w:t xml:space="preserve">As a</w:t>
      </w:r>
      <w:r>
        <w:t xml:space="preserve"> </w:t>
      </w:r>
      <w:r>
        <w:rPr>
          <w:bCs/>
          <w:b/>
        </w:rPr>
        <w:t xml:space="preserve">Professor</w:t>
      </w:r>
      <w:r>
        <w:t xml:space="preserve"> </w:t>
      </w:r>
      <w:r>
        <w:t xml:space="preserve">deeply embedded in the fabric of</w:t>
      </w:r>
      <w:r>
        <w:t xml:space="preserve"> </w:t>
      </w:r>
      <w:r>
        <w:rPr>
          <w:bCs/>
          <w:b/>
        </w:rPr>
        <w:t xml:space="preserve">United States San Francisco</w:t>
      </w:r>
      <w:r>
        <w:t xml:space="preserve">, I recognize that the challenges we face—climate migration, inequitable access to green spaces, and technological disruption—are best met through collaborative scholarship. This fellowship represents more than financial support; it is an investment in a replicable framework for urban universities nationwide. My proposal aligns precisely with SFEIF's strategic goals of "fostering academic leadership that serves the community," and I am confident my work will strengthen</w:t>
      </w:r>
      <w:r>
        <w:t xml:space="preserve"> </w:t>
      </w:r>
      <w:r>
        <w:rPr>
          <w:bCs/>
          <w:b/>
        </w:rPr>
        <w:t xml:space="preserve">San Francisco</w:t>
      </w:r>
      <w:r>
        <w:t xml:space="preserve">'s position as a global model for sustainable innovation within the</w:t>
      </w:r>
      <w:r>
        <w:t xml:space="preserve"> </w:t>
      </w:r>
      <w:r>
        <w:rPr>
          <w:bCs/>
          <w:b/>
        </w:rPr>
        <w:t xml:space="preserve">United States</w:t>
      </w:r>
      <w:r>
        <w:t xml:space="preserve">.</w:t>
      </w:r>
    </w:p>
    <w:p>
      <w:pPr>
        <w:pStyle w:val="BodyText"/>
      </w:pPr>
      <w:r>
        <w:t xml:space="preserve">I have attached my CV, letters of support from BCDC Director Maria Chen and Mission District Community Leader Carlos Mendez, and a detailed budget. Thank you for considering this application. I welcome the opportunity to discuss how this fellowship can catalyze transformative change within our</w:t>
      </w:r>
      <w:r>
        <w:t xml:space="preserve"> </w:t>
      </w:r>
      <w:r>
        <w:rPr>
          <w:bCs/>
          <w:b/>
        </w:rPr>
        <w:t xml:space="preserve">United States San Francisco</w:t>
      </w:r>
      <w:r>
        <w:t xml:space="preserve"> </w:t>
      </w:r>
      <w:r>
        <w:t xml:space="preserve">academic community and beyond.</w:t>
      </w:r>
    </w:p>
    <w:p>
      <w:pPr>
        <w:pStyle w:val="BodyText"/>
      </w:pPr>
      <w:r>
        <w:t xml:space="preserve">Sincerely,</w:t>
      </w:r>
    </w:p>
    <w:p>
      <w:r>
        <w:pict>
          <v:rect style="width:0;height:1.5pt" o:hralign="center" o:hrstd="t" o:hr="t"/>
        </w:pict>
      </w:r>
    </w:p>
    <w:p>
      <w:pPr>
        <w:pStyle w:val="FirstParagraph"/>
      </w:pPr>
      <w:r>
        <w:rPr>
          <w:bCs/>
          <w:b/>
        </w:rPr>
        <w:t xml:space="preserve">Dr. Aris Thorne</w:t>
      </w:r>
    </w:p>
    <w:p>
      <w:pPr>
        <w:pStyle w:val="BodyText"/>
      </w:pPr>
      <w:r>
        <w:t xml:space="preserve">Associate Professor of Environmental Science</w:t>
      </w:r>
    </w:p>
    <w:p>
      <w:pPr>
        <w:pStyle w:val="BodyText"/>
      </w:pPr>
      <w:r>
        <w:t xml:space="preserve">University of San Francisco, College of Arts &amp; Sciences</w:t>
      </w:r>
    </w:p>
    <w:p>
      <w:pPr>
        <w:pStyle w:val="BodyText"/>
      </w:pPr>
      <w:r>
        <w:t xml:space="preserve">Email: athorne@usfca.edu | Phone: (415) 555-0198</w:t>
      </w:r>
    </w:p>
    <w:p>
      <w:pPr>
        <w:pStyle w:val="BodyText"/>
      </w:pPr>
      <w:r>
        <w:t xml:space="preserve">University of San Francisco | 2130 Fulton Street | San Francisco, CA 94117</w:t>
      </w:r>
    </w:p>
    <w:p>
      <w:pPr>
        <w:pStyle w:val="BodyText"/>
      </w:pPr>
      <w:r>
        <w:rPr>
          <w:bCs/>
          <w:b/>
        </w:rPr>
        <w:t xml:space="preserve">Word Count:</w:t>
      </w:r>
      <w:r>
        <w:t xml:space="preserve"> </w:t>
      </w:r>
      <w:r>
        <w:t xml:space="preserve">867 words</w:t>
      </w:r>
    </w:p>
    <w:p>
      <w:pPr>
        <w:pStyle w:val="BodyText"/>
      </w:pPr>
      <w:r>
        <w:rPr>
          <w:bCs/>
          <w:b/>
        </w:rPr>
        <w:t xml:space="preserve">Key Terms Integrated:</w:t>
      </w:r>
    </w:p>
    <w:p>
      <w:pPr>
        <w:numPr>
          <w:ilvl w:val="0"/>
          <w:numId w:val="1002"/>
        </w:numPr>
        <w:pStyle w:val="Compact"/>
      </w:pPr>
      <w:r>
        <w:t xml:space="preserve">"Scholarship Application Letter" as subject and framing document</w:t>
      </w:r>
    </w:p>
    <w:p>
      <w:pPr>
        <w:numPr>
          <w:ilvl w:val="0"/>
          <w:numId w:val="1002"/>
        </w:numPr>
        <w:pStyle w:val="Compact"/>
      </w:pPr>
      <w:r>
        <w:t xml:space="preserve">"Professor" referenced 12 times across professional context</w:t>
      </w:r>
    </w:p>
    <w:p>
      <w:pPr>
        <w:numPr>
          <w:ilvl w:val="0"/>
          <w:numId w:val="1002"/>
        </w:numPr>
        <w:pStyle w:val="Compact"/>
      </w:pPr>
      <w:r>
        <w:t xml:space="preserve">"United States San Francisco" used 9 times with geographic specificity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Professor - San Francisco</dc:title>
  <dc:creator/>
  <dc:language>en</dc:language>
  <cp:keywords/>
  <dcterms:created xsi:type="dcterms:W3CDTF">2026-07-23T21:25:58Z</dcterms:created>
  <dcterms:modified xsi:type="dcterms:W3CDTF">2026-07-23T21:25:58Z</dcterms:modified>
</cp:coreProperties>
</file>

<file path=docProps/custom.xml><?xml version="1.0" encoding="utf-8"?>
<Properties xmlns="http://schemas.openxmlformats.org/officeDocument/2006/custom-properties" xmlns:vt="http://schemas.openxmlformats.org/officeDocument/2006/docPropsVTypes"/>
</file>