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1" w:name="X133163e586e5d0067b872933d9d03db5a75b248"/>
    <w:p>
      <w:pPr>
        <w:pStyle w:val="Heading1"/>
      </w:pPr>
      <w:r>
        <w:t xml:space="preserve">SCHOLARSHIP APPLICATION LETTER FOR PROJECT MANAGER PROFESSIONAL DEVELOPMENT</w:t>
      </w:r>
    </w:p>
    <w:p>
      <w:pPr>
        <w:pStyle w:val="FirstParagraph"/>
      </w:pPr>
      <w:r>
        <w:t xml:space="preserve">June 15, 2024</w:t>
      </w:r>
    </w:p>
    <w:p>
      <w:pPr>
        <w:pStyle w:val="BodyText"/>
      </w:pPr>
      <w:r>
        <w:t xml:space="preserve">Selection Committee</w:t>
      </w:r>
    </w:p>
    <w:p>
      <w:pPr>
        <w:pStyle w:val="BodyText"/>
      </w:pPr>
      <w:r>
        <w:t xml:space="preserve">International Development Scholarship Program</w:t>
      </w:r>
    </w:p>
    <w:p>
      <w:pPr>
        <w:pStyle w:val="BodyText"/>
      </w:pPr>
      <w:r>
        <w:t xml:space="preserve">Cordoba Foundation for Professional Excellence</w:t>
      </w:r>
    </w:p>
    <w:p>
      <w:pPr>
        <w:pStyle w:val="BodyText"/>
      </w:pPr>
      <w:r>
        <w:t xml:space="preserve">Córdoba, Argentina</w:t>
      </w:r>
    </w:p>
    <w:bookmarkStart w:id="20" w:name="Xf1512373a9a27467286655cde23d61762722d93"/>
    <w:p>
      <w:pPr>
        <w:pStyle w:val="Heading2"/>
      </w:pPr>
      <w:r>
        <w:t xml:space="preserve">Subject: Scholarship Application for Advanced Project Management Certification in Argentina Córdoba</w:t>
      </w:r>
    </w:p>
    <w:p>
      <w:pPr>
        <w:pStyle w:val="FirstParagraph"/>
      </w:pPr>
      <w:r>
        <w:t xml:space="preserve">Dear Esteemed Selection Committee,</w:t>
      </w:r>
    </w:p>
    <w:p>
      <w:pPr>
        <w:pStyle w:val="BodyText"/>
      </w:pPr>
      <w:r>
        <w:t xml:space="preserve">It is with profound enthusiasm and unwavering commitment to professional excellence that I submit my</w:t>
      </w:r>
      <w:r>
        <w:t xml:space="preserve"> </w:t>
      </w:r>
      <w:r>
        <w:rPr>
          <w:bCs/>
          <w:b/>
        </w:rPr>
        <w:t xml:space="preserve">Scholarship Application Letter</w:t>
      </w:r>
      <w:r>
        <w:t xml:space="preserve"> </w:t>
      </w:r>
      <w:r>
        <w:t xml:space="preserve">for the International Project Management Scholarship Program, specifically designed to foster leadership development in Argentina Córdoba. As a dedicated professional deeply invested in advancing my capabilities as a</w:t>
      </w:r>
      <w:r>
        <w:t xml:space="preserve"> </w:t>
      </w:r>
      <w:r>
        <w:rPr>
          <w:bCs/>
          <w:b/>
        </w:rPr>
        <w:t xml:space="preserve">Project Manager</w:t>
      </w:r>
      <w:r>
        <w:t xml:space="preserve">, I am compelled to seek this transformative opportunity to obtain advanced certification that will directly serve the evolving economic landscape of Córdoba and its surrounding regions.</w:t>
      </w:r>
    </w:p>
    <w:p>
      <w:pPr>
        <w:pStyle w:val="BodyText"/>
      </w:pPr>
      <w:r>
        <w:t xml:space="preserve">Having spent seven years navigating complex project environments across Argentina’s industrial corridors, I have developed a nuanced understanding of how strategic project management drives sustainable growth in emerging economies. My current role as Senior Project Coordinator at Tecnología y Desarrollo S.A., a leading engineering firm based in Córdoba, has placed me at the forefront of critical infrastructure initiatives—including the recently completed $42M Cordobesa Solar Energy Complex and the urban revitalization project for Parque Sarmiento. These experiences have crystallized my conviction that world-class</w:t>
      </w:r>
      <w:r>
        <w:t xml:space="preserve"> </w:t>
      </w:r>
      <w:r>
        <w:rPr>
          <w:bCs/>
          <w:b/>
        </w:rPr>
        <w:t xml:space="preserve">Project Manager</w:t>
      </w:r>
      <w:r>
        <w:t xml:space="preserve"> </w:t>
      </w:r>
      <w:r>
        <w:t xml:space="preserve">training is not merely beneficial but essential to address Córdoba’s unique development challenges: bridging rural-urban economic divides, optimizing agricultural technology adoption in the province’s fertile plains, and enhancing manufacturing competitiveness within Argentina's growing industrial sector.</w:t>
      </w:r>
    </w:p>
    <w:p>
      <w:pPr>
        <w:pStyle w:val="BodyText"/>
      </w:pPr>
      <w:r>
        <w:t xml:space="preserve">The significance of this scholarship extends far beyond personal advancement. In Argentina Córdoba—a hub for automotive manufacturing (home to Ford and Fiat Chrysler plants), renewable energy innovation (with 12% of national solar capacity), and agri-tech leadership—there is an acute shortage of certified project management professionals who understand both international methodologies and regional contextual nuances. Current industry surveys by the Argentine Institute of Project Management reveal that 68% of local firms struggle with project delivery due to skill gaps in risk management, stakeholder engagement, and cross-cultural team leadership. My proposed training at the Universidad Nacional de Córdoba’s Centre for Advanced Project Leadership (CAPL) directly addresses this gap through its integrated curriculum: combining PMI® standards with Latin American case studies focused on Argentina's specific industrial ecosystems.</w:t>
      </w:r>
    </w:p>
    <w:p>
      <w:pPr>
        <w:pStyle w:val="BodyText"/>
      </w:pPr>
      <w:r>
        <w:t xml:space="preserve">What sets this program apart is its localized approach to project management challenges. Unlike generic certifications, the CAPL’s "Córdoba Contextual Project Management" module specifically examines:</w:t>
      </w:r>
    </w:p>
    <w:p>
      <w:pPr>
        <w:numPr>
          <w:ilvl w:val="0"/>
          <w:numId w:val="1001"/>
        </w:numPr>
        <w:pStyle w:val="Compact"/>
      </w:pPr>
      <w:r>
        <w:t xml:space="preserve">Managing multinational teams across Argentina’s diverse economic zones</w:t>
      </w:r>
    </w:p>
    <w:p>
      <w:pPr>
        <w:numPr>
          <w:ilvl w:val="0"/>
          <w:numId w:val="1001"/>
        </w:numPr>
        <w:pStyle w:val="Compact"/>
      </w:pPr>
      <w:r>
        <w:t xml:space="preserve">Navigating Argentina’s complex regulatory environment (particularly for renewable energy and agricultural projects)</w:t>
      </w:r>
    </w:p>
    <w:p>
      <w:pPr>
        <w:numPr>
          <w:ilvl w:val="0"/>
          <w:numId w:val="1001"/>
        </w:numPr>
        <w:pStyle w:val="Compact"/>
      </w:pPr>
      <w:r>
        <w:t xml:space="preserve">Implementing agile methodologies within traditionally hierarchical Latin American business structures</w:t>
      </w:r>
    </w:p>
    <w:p>
      <w:pPr>
        <w:pStyle w:val="FirstParagraph"/>
      </w:pPr>
      <w:r>
        <w:t xml:space="preserve">I have meticulously planned how the scholarship will translate into measurable community impact. Upon completion, I will establish a Project Management Capacity Building Unit within our Córdoba-based firm, specifically targeting:</w:t>
      </w:r>
    </w:p>
    <w:p>
      <w:pPr>
        <w:numPr>
          <w:ilvl w:val="0"/>
          <w:numId w:val="1002"/>
        </w:numPr>
        <w:pStyle w:val="Compact"/>
      </w:pPr>
      <w:r>
        <w:t xml:space="preserve">Free training workshops for women entrepreneurs in Córdoba’s emerging tech sector (addressing the province’s 32% gender gap in STEM leadership)</w:t>
      </w:r>
    </w:p>
    <w:p>
      <w:pPr>
        <w:numPr>
          <w:ilvl w:val="0"/>
          <w:numId w:val="1002"/>
        </w:numPr>
        <w:pStyle w:val="Compact"/>
      </w:pPr>
      <w:r>
        <w:t xml:space="preserve">Customized project management frameworks for small agricultural cooperatives across the Pampas region</w:t>
      </w:r>
    </w:p>
    <w:p>
      <w:pPr>
        <w:numPr>
          <w:ilvl w:val="0"/>
          <w:numId w:val="1002"/>
        </w:numPr>
        <w:pStyle w:val="Compact"/>
      </w:pPr>
      <w:r>
        <w:t xml:space="preserve">Collaboration with Universidad Nacional de Córdoba to develop a junior project manager internship program</w:t>
      </w:r>
    </w:p>
    <w:p>
      <w:pPr>
        <w:pStyle w:val="FirstParagraph"/>
      </w:pPr>
      <w:r>
        <w:t xml:space="preserve">This initiative aligns perfectly with Argentina Córdoba’s 2030 Development Strategy, which identifies "project management as a critical enabler for regional competitiveness." My proposed model has already garnered preliminary support from the Córdoba Provincial Ministry of Industry (Letter of Support attached), which recognizes the urgent need to elevate local project delivery standards. In my current role, I’ve overseen projects that increased on-time completion rates by 41% and reduced budget overruns by 28%—demonstrating immediate value from applying structured project management principles. However, to scale this impact across Córdoba’s $15B industrial sector, I require the advanced certification this scholarship provides.</w:t>
      </w:r>
    </w:p>
    <w:p>
      <w:pPr>
        <w:pStyle w:val="BodyText"/>
      </w:pPr>
      <w:r>
        <w:t xml:space="preserve">Argentina Córdoba represents a dynamic proving ground for sustainable project management innovation. The province’s transformation—from traditional agricultural economy to a diversified hub integrating EV manufacturing (with Stellantis’ new battery plant), agri-tech, and renewable energy—demands project managers who can navigate both technical complexity and socio-cultural dynamics. My background uniquely positions me to bridge this gap: I hold a Bachelor’s in Industrial Engineering from Universidad Nacional de Córdoba, have managed projects across 14 Argentine provinces, and recently completed the PMI® Agile Certified Practitioner (PMI-ACP) credential. Yet the missing piece is formal accreditation in context-specific project leadership—a gap this scholarship resolves.</w:t>
      </w:r>
    </w:p>
    <w:p>
      <w:pPr>
        <w:pStyle w:val="BodyText"/>
      </w:pPr>
      <w:r>
        <w:t xml:space="preserve">What distinguishes my</w:t>
      </w:r>
      <w:r>
        <w:t xml:space="preserve"> </w:t>
      </w:r>
      <w:r>
        <w:rPr>
          <w:bCs/>
          <w:b/>
        </w:rPr>
        <w:t xml:space="preserve">Scholarship Application Letter</w:t>
      </w:r>
      <w:r>
        <w:t xml:space="preserve"> </w:t>
      </w:r>
      <w:r>
        <w:t xml:space="preserve">is not merely ambition, but a meticulously documented implementation roadmap. I’ve quantified the expected outcomes:</w:t>
      </w:r>
    </w:p>
    <w:p>
      <w:pPr>
        <w:numPr>
          <w:ilvl w:val="0"/>
          <w:numId w:val="1003"/>
        </w:numPr>
        <w:pStyle w:val="Compact"/>
      </w:pPr>
      <w:r>
        <w:rPr>
          <w:bCs/>
          <w:b/>
        </w:rPr>
        <w:t xml:space="preserve">Short-term:</w:t>
      </w:r>
      <w:r>
        <w:t xml:space="preserve"> </w:t>
      </w:r>
      <w:r>
        <w:t xml:space="preserve">Train 35 local project managers within one year of certification (directly serving Córdoba’s industrial growth targets)</w:t>
      </w:r>
    </w:p>
    <w:p>
      <w:pPr>
        <w:numPr>
          <w:ilvl w:val="0"/>
          <w:numId w:val="1003"/>
        </w:numPr>
        <w:pStyle w:val="Compact"/>
      </w:pPr>
      <w:r>
        <w:rPr>
          <w:bCs/>
          <w:b/>
        </w:rPr>
        <w:t xml:space="preserve">Mid-term:</w:t>
      </w:r>
      <w:r>
        <w:t xml:space="preserve"> </w:t>
      </w:r>
      <w:r>
        <w:t xml:space="preserve">Reduce average project delivery timelines by 25% for participating SMEs in the province</w:t>
      </w:r>
    </w:p>
    <w:p>
      <w:pPr>
        <w:numPr>
          <w:ilvl w:val="0"/>
          <w:numId w:val="1003"/>
        </w:numPr>
        <w:pStyle w:val="Compact"/>
      </w:pPr>
      <w:r>
        <w:rPr>
          <w:bCs/>
          <w:b/>
        </w:rPr>
        <w:t xml:space="preserve">Long-term:</w:t>
      </w:r>
      <w:r>
        <w:t xml:space="preserve"> </w:t>
      </w:r>
      <w:r>
        <w:t xml:space="preserve">Establish a sustainable mentorship network connecting 100+ local professionals by 2028</w:t>
      </w:r>
    </w:p>
    <w:p>
      <w:pPr>
        <w:pStyle w:val="FirstParagraph"/>
      </w:pPr>
      <w:r>
        <w:t xml:space="preserve">I am particularly inspired by the scholarship program’s emphasis on "giving back" through community impact—mirroring my own professional ethos. In Córdoba, I’ve witnessed how poorly executed projects derail economic progress (e.g., the delayed highway construction that hindered agricultural exports in 2022). This scholarship will empower me to prevent such failures, ensuring that Argentina’s investment in infrastructure and industry yields maximum regional benefit.</w:t>
      </w:r>
    </w:p>
    <w:p>
      <w:pPr>
        <w:pStyle w:val="BodyText"/>
      </w:pPr>
      <w:r>
        <w:t xml:space="preserve">My commitment extends beyond the classroom. I’ve secured a formal letter of institutional support from Tecnología y Desarrollo S.A., guaranteeing 15 hours/week of professional time during the certification program and committing to implement all learned strategies within our operations. Furthermore, I will document and share all training outcomes through a dedicated Córdoba Project Management Portal (to be launched upon completion), creating an open resource for professionals statewide.</w:t>
      </w:r>
    </w:p>
    <w:p>
      <w:pPr>
        <w:pStyle w:val="BodyText"/>
      </w:pPr>
      <w:r>
        <w:t xml:space="preserve">As Argentina continues its economic renaissance, Córdoba stands at the forefront of this transformation. The province’s future hinges on professionals who can translate vision into tangible results—precisely what certified</w:t>
      </w:r>
      <w:r>
        <w:t xml:space="preserve"> </w:t>
      </w:r>
      <w:r>
        <w:rPr>
          <w:bCs/>
          <w:b/>
        </w:rPr>
        <w:t xml:space="preserve">Project Manager</w:t>
      </w:r>
      <w:r>
        <w:t xml:space="preserve">s deliver. This scholarship represents not just an investment in my career, but a strategic catalyst for advancing regional development where it matters most: in Argentina Córdoba. I am prepared to embrace this responsibility with the same rigor I apply to every project I lead, and I am confident that upon completion of this program, my work will significantly elevate the standard of project execution across our province.</w:t>
      </w:r>
    </w:p>
    <w:p>
      <w:pPr>
        <w:pStyle w:val="BodyText"/>
      </w:pPr>
      <w:r>
        <w:t xml:space="preserve">Thank you for considering my application. I welcome the opportunity to discuss how my vision aligns with your mission during an interview at your earliest convenience. My contact information is provided below, and I have attached all required documentation for your review.</w:t>
      </w:r>
    </w:p>
    <w:p>
      <w:pPr>
        <w:pStyle w:val="BodyText"/>
      </w:pPr>
      <w:r>
        <w:t xml:space="preserve">Sincerely,</w:t>
      </w:r>
    </w:p>
    <w:p>
      <w:pPr>
        <w:pStyle w:val="BodyText"/>
      </w:pPr>
      <w:r>
        <w:t xml:space="preserve">Mariana Torres</w:t>
      </w:r>
    </w:p>
    <w:p>
      <w:pPr>
        <w:pStyle w:val="BodyText"/>
      </w:pPr>
      <w:r>
        <w:t xml:space="preserve">Senior Project Coordinator | Tecnología y Desarrollo S.A.</w:t>
      </w:r>
    </w:p>
    <w:p>
      <w:pPr>
        <w:pStyle w:val="BodyText"/>
      </w:pPr>
      <w:r>
        <w:t xml:space="preserve">Córdoba, Argentina</w:t>
      </w:r>
    </w:p>
    <w:p>
      <w:pPr>
        <w:pStyle w:val="BodyText"/>
      </w:pPr>
      <w:r>
        <w:t xml:space="preserve">mariana.torres@tecnologia-cba.com | +54 351 123-4567</w:t>
      </w:r>
    </w:p>
    <w:p>
      <w:pPr>
        <w:pStyle w:val="BodyText"/>
      </w:pPr>
      <w:r>
        <w:t xml:space="preserve">Attachments:</w:t>
      </w:r>
    </w:p>
    <w:p>
      <w:pPr>
        <w:numPr>
          <w:ilvl w:val="0"/>
          <w:numId w:val="1004"/>
        </w:numPr>
        <w:pStyle w:val="Compact"/>
      </w:pPr>
      <w:r>
        <w:t xml:space="preserve">Certificates of Current Project Management Training</w:t>
      </w:r>
    </w:p>
    <w:p>
      <w:pPr>
        <w:numPr>
          <w:ilvl w:val="0"/>
          <w:numId w:val="1004"/>
        </w:numPr>
        <w:pStyle w:val="Compact"/>
      </w:pPr>
      <w:r>
        <w:t xml:space="preserve">Letter of Institutional Support from Tecnología y Desarrollo S.A.</w:t>
      </w:r>
    </w:p>
    <w:p>
      <w:pPr>
        <w:numPr>
          <w:ilvl w:val="0"/>
          <w:numId w:val="1004"/>
        </w:numPr>
        <w:pStyle w:val="Compact"/>
      </w:pPr>
      <w:r>
        <w:t xml:space="preserve">Provincial Ministry of Industry Endorsement (Excerpt)</w:t>
      </w:r>
    </w:p>
    <w:p>
      <w:pPr>
        <w:numPr>
          <w:ilvl w:val="0"/>
          <w:numId w:val="1004"/>
        </w:numPr>
        <w:pStyle w:val="Compact"/>
      </w:pPr>
      <w:r>
        <w:t xml:space="preserve">Curriculum Vitae with Quantifiable Project Results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Training in Argentina Córdoba</dc:title>
  <dc:creator/>
  <dc:language>en</dc:language>
  <cp:keywords/>
  <dcterms:created xsi:type="dcterms:W3CDTF">2026-07-23T05:36:11Z</dcterms:created>
  <dcterms:modified xsi:type="dcterms:W3CDTF">2026-07-23T05:36:11Z</dcterms:modified>
</cp:coreProperties>
</file>

<file path=docProps/custom.xml><?xml version="1.0" encoding="utf-8"?>
<Properties xmlns="http://schemas.openxmlformats.org/officeDocument/2006/custom-properties" xmlns:vt="http://schemas.openxmlformats.org/officeDocument/2006/docPropsVTypes"/>
</file>