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c869fb44f76975eb7e6f848cabc510f67041fdc"/>
    <w:p>
      <w:pPr>
        <w:pStyle w:val="Heading1"/>
      </w:pPr>
      <w:r>
        <w:t xml:space="preserve">Scholarship Application Letter for Master's Program in Project Management at University of Brussels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Department of International Education</w:t>
      </w:r>
      <w:r>
        <w:br/>
      </w:r>
      <w:r>
        <w:t xml:space="preserve">Vrije Universiteit Brussel (VUB)</w:t>
      </w:r>
      <w:r>
        <w:br/>
      </w:r>
      <w:r>
        <w:t xml:space="preserve">Pleinlaan 2</w:t>
      </w:r>
      <w:r>
        <w:br/>
      </w:r>
      <w:r>
        <w:t xml:space="preserve">1050 Brussels, Belgium</w:t>
      </w:r>
    </w:p>
    <w:bookmarkStart w:id="20" w:name="Xd26fb3931b8ea99396a196b42a4379c39110ce5"/>
    <w:p>
      <w:pPr>
        <w:pStyle w:val="Heading2"/>
      </w:pPr>
      <w:r>
        <w:t xml:space="preserve">Subject: Application for Full Scholarship to Pursue Master's in Project Management at Vrije Universiteit Brussel</w:t>
      </w:r>
    </w:p>
    <w:p>
      <w:pPr>
        <w:pStyle w:val="FirstParagraph"/>
      </w:pPr>
      <w:r>
        <w:t xml:space="preserve">Dear Esteemed Scholarship Committee,</w:t>
      </w:r>
    </w:p>
    <w:p>
      <w:pPr>
        <w:pStyle w:val="BodyText"/>
      </w:pPr>
      <w:r>
        <w:t xml:space="preserve">I am writing with profound enthusiasm to submit my application for the prestigious International Scholarships for Excellence in Project Management Studies, specifically targeting your renowned Master of Science in International Project Management program at Vrije Universiteit Brussel (VUB) in Brussels. As a dedicated professional with five years of cross-functional project coordination experience across multinational construction and EU-funded development initiatives, I have meticulously aligned my career trajectory with the unique opportunities presented by Belgium Brussels as the epicenter of European governance and strategic project leadership. This Scholarship Application Letter represents not merely an academic pursuit, but a critical investment in my capacity to contribute meaningfully to Europe's complex project ecosystem from its very heart.</w:t>
      </w:r>
    </w:p>
    <w:p>
      <w:pPr>
        <w:pStyle w:val="BodyText"/>
      </w:pPr>
      <w:r>
        <w:t xml:space="preserve">My professional journey has been defined by navigating intricate project landscapes where cultural sensitivity, regulatory precision, and stakeholder alignment are non-negotiable. As a Project Coordinator at [Previous Company Name], I successfully managed a €4.2M infrastructure renewal project across three Benelux countries, coordinating 35+ teams while ensuring strict compliance with EU environmental directives (Environmental Impact Assessment Regulation). This experience crystallized my understanding that effective Project Management transcends task completion—it demands fluency in the political, legal, and social frameworks governing European initiatives. I witnessed firsthand how projects falter without contextual understanding of Brussels' unique institutional dynamics. Consequently, I am driven to deepen this expertise through VUB’s program, which uniquely integrates EU policy analysis with agile project execution methodologies—a synthesis indispensable for modern Project Managers operating within Belgium Brussels.</w:t>
      </w:r>
    </w:p>
    <w:p>
      <w:pPr>
        <w:pStyle w:val="BodyText"/>
      </w:pPr>
      <w:r>
        <w:t xml:space="preserve">Belgium Brussels is not merely a location on the map; it is the operational nucleus of Europe's institutional architecture. Home to the European Commission, Council of the EU, European Parliament, and over 50 international organizations, Brussels offers an unparalleled living laboratory for Project Management education. This environment provides irreplaceable exposure to how major initiatives—from Horizon Europe research programs to Just Transition Funds—are conceived, negotiated, and implemented across member states. VUB’s strategic partnership with the EU institutions through its Brussels Campus allows students direct access to policy-makers and project leads, transforming theoretical learning into actionable insight. I am particularly drawn to Professor [Name]'s research on "Stakeholder Governance in Multi-Stakeholder Project Environments" (a core module in your curriculum), which directly addresses challenges I encountered managing public-private partnerships for the Flemish Government’s Climate Action Plan. The opportunity to learn from faculty who actively shape EU project frameworks is precisely the catalyst needed to elevate my practice beyond operational execution into strategic leadership.</w:t>
      </w:r>
    </w:p>
    <w:p>
      <w:pPr>
        <w:pStyle w:val="BodyText"/>
      </w:pPr>
      <w:r>
        <w:t xml:space="preserve">My academic background includes a Bachelor of Engineering in Civil Infrastructure (University of Ghent, 2018) with a thesis on "Optimizing Public Procurement Cycles for Sustainable Urban Development." While this provided strong technical foundations, I recognized that leading large-scale European projects requires mastering the intersection of policy nuance and management rigor—skills my current role only partially develops. The VUB Master's program’s focus on "Managing Projects within EU Policy Contexts" and "Multilingual Stakeholder Engagement" (critical for navigating Brussels' Dutch/French/English tri-lingual environment) directly bridges this gap. I have already begun preparing by completing the EU Project Management Professional (EUPMP) certification via the European Association of Project Management, but VUB’s comprehensive curriculum offers the depth and institutional context my development necessitates.</w:t>
      </w:r>
    </w:p>
    <w:p>
      <w:pPr>
        <w:pStyle w:val="BodyText"/>
      </w:pPr>
      <w:r>
        <w:t xml:space="preserve">Securing this scholarship is not merely a personal necessity but a strategic imperative for my professional contribution to Europe. The tuition fee of €8,000 annually represents a significant barrier for professionals like myself from emerging economies seeking to serve European institutions. My current position as Senior Project Coordinator at [Current Company] provides invaluable field experience, yet I require the specialized academic framework VUB delivers to transition into roles managing EU-funded projects directly—such as those with the European Investment Bank or DG REGIO. Without this scholarship, I would be unable to commit fully to a year of intensive study while maintaining family obligations in my home country (Nigeria). This Scholarship Application Letter is thus a plea for partnership: I seek not just financial support, but an investment in a future Project Manager who will deploy VUB’s expertise within Brussels' ecosystem to advance Europe’s sustainable development goals.</w:t>
      </w:r>
    </w:p>
    <w:p>
      <w:pPr>
        <w:pStyle w:val="BodyText"/>
      </w:pPr>
      <w:r>
        <w:t xml:space="preserve">I am eager to contribute my practical insights to classroom discussions and student projects at VUB. For instance, I propose collaborating on a case study analyzing the bottlenecks in implementing the EU Green Deal infrastructure projects across member states—a topic directly relevant to current EU policy debates. My experience coordinating with Flemish regional authorities (e.g., Vlaams Gewest) provides authentic data for such research, which could inform both academic output and practical project frameworks used by Brussels-based organizations. I am confident this collaborative spirit aligns with VUB’s mission to foster "Knowledge that makes a difference in society."</w:t>
      </w:r>
    </w:p>
    <w:p>
      <w:pPr>
        <w:pStyle w:val="BodyText"/>
      </w:pPr>
      <w:r>
        <w:t xml:space="preserve">Belgium Brussels is more than a city; it is the operational heart of European strategic project management. The unique confluence of policy-making bodies, international institutions, and diverse cultural dynamics creates an environment where Project Managers evolve into indispensable architects of European unity. My aspiration extends beyond personal career advancement: I aim to become a bridge between grassroots implementation and EU-level strategy—a role requiring precisely the integrated expertise VUB cultivates. This scholarship would empower me to join the next generation of Project Managers who navigate Brussels' complex corridors not just as participants, but as solutions-oriented leaders.</w:t>
      </w:r>
    </w:p>
    <w:p>
      <w:pPr>
        <w:pStyle w:val="BodyText"/>
      </w:pPr>
      <w:r>
        <w:t xml:space="preserve">I have attached all required documents including my CV, academic transcripts, letters of recommendation from my current supervisor (EU project lead at [Current Company]) and a professor specializing in EU policy at Ghent University. I welcome the opportunity to discuss how my background aligns with VUB’s vision for Project Management excellence during an interview at your convenience. Thank you for considering this Scholarship Application Letter as a testament to my commitment to mastering Project Management within Europe's most dynamic professional environment—Belgium Brussels.</w:t>
      </w:r>
    </w:p>
    <w:p>
      <w:pPr>
        <w:pStyle w:val="BodyText"/>
      </w:pPr>
      <w:r>
        <w:t xml:space="preserve">Sincerely,</w:t>
      </w:r>
    </w:p>
    <w:p>
      <w:pPr>
        <w:pStyle w:val="BodyText"/>
      </w:pPr>
      <w:r>
        <w:t xml:space="preserve">[Your Full Name]</w:t>
      </w:r>
    </w:p>
    <w:p>
      <w:pPr>
        <w:pStyle w:val="BodyText"/>
      </w:pPr>
      <w:r>
        <w:t xml:space="preserve">Project Manager (Current Role)</w:t>
      </w:r>
    </w:p>
    <w:p>
      <w:pPr>
        <w:pStyle w:val="BodyText"/>
      </w:pPr>
      <w:r>
        <w:t xml:space="preserve">Email: [your.email@example.com] | 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Program in Belgium Brussels</dc:title>
  <dc:creator/>
  <dc:language>en</dc:language>
  <cp:keywords/>
  <dcterms:created xsi:type="dcterms:W3CDTF">2026-07-22T13:10:28Z</dcterms:created>
  <dcterms:modified xsi:type="dcterms:W3CDTF">2026-07-22T13:10:28Z</dcterms:modified>
</cp:coreProperties>
</file>

<file path=docProps/custom.xml><?xml version="1.0" encoding="utf-8"?>
<Properties xmlns="http://schemas.openxmlformats.org/officeDocument/2006/custom-properties" xmlns:vt="http://schemas.openxmlformats.org/officeDocument/2006/docPropsVTypes"/>
</file>