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0" w:name="scholarship-application-letter"/>
    <w:p>
      <w:pPr>
        <w:pStyle w:val="Heading1"/>
      </w:pPr>
      <w:r>
        <w:t xml:space="preserve">Scholarship Application Letter</w:t>
      </w:r>
    </w:p>
    <w:p>
      <w:pPr>
        <w:pStyle w:val="FirstParagraph"/>
      </w:pPr>
      <w:r>
        <w:t xml:space="preserve">For Project Management Professional Development in Egypt Cairo</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Global Project Leadership Initiative</w:t>
      </w:r>
      <w:r>
        <w:br/>
      </w:r>
      <w:r>
        <w:t xml:space="preserve">Cairo, Egypt</w:t>
      </w:r>
    </w:p>
    <w:bookmarkStart w:id="21" w:name="X5c0046e10b38cb367a85311c10bacb03bc2475f"/>
    <w:p>
      <w:pPr>
        <w:pStyle w:val="Heading2"/>
      </w:pPr>
      <w:r>
        <w:t xml:space="preserve">Subject: Application for Project Management Scholarship to Advance Development Initiatives in Egypt Cairo</w:t>
      </w:r>
    </w:p>
    <w:bookmarkEnd w:id="21"/>
    <w:p>
      <w:pPr>
        <w:pStyle w:val="FirstParagraph"/>
      </w:pPr>
      <w:r>
        <w:t xml:space="preserve">Dear Esteemed Scholarship Committee,</w:t>
      </w:r>
    </w:p>
    <w:p>
      <w:pPr>
        <w:pStyle w:val="BodyText"/>
      </w:pPr>
      <w:r>
        <w:t xml:space="preserve">I am writing with profound enthusiasm to submit my comprehensive application for the prestigious Global Project Leadership Initiative scholarship, specifically targeting advanced project management certification training in the dynamic urban landscape of</w:t>
      </w:r>
      <w:r>
        <w:t xml:space="preserve"> </w:t>
      </w:r>
      <w:r>
        <w:rPr>
          <w:bCs/>
          <w:b/>
        </w:rPr>
        <w:t xml:space="preserve">Egypt Cairo</w:t>
      </w:r>
      <w:r>
        <w:t xml:space="preserve">. As a dedicated professional deeply committed to sustainable development within Egypt's rapidly evolving economic sphere, I believe this scholarship represents a pivotal opportunity to elevate my capabilities as a</w:t>
      </w:r>
      <w:r>
        <w:t xml:space="preserve"> </w:t>
      </w:r>
      <w:r>
        <w:rPr>
          <w:bCs/>
          <w:b/>
        </w:rPr>
        <w:t xml:space="preserve">Project Manager</w:t>
      </w:r>
      <w:r>
        <w:t xml:space="preserve"> </w:t>
      </w:r>
      <w:r>
        <w:t xml:space="preserve">and contribute meaningfully to Egypt's ambitious Vision 2030 goals. This Scholarship Application Letter embodies not merely an academic pursuit but a strategic investment in Cairo's infrastructure development, economic diversification, and social progress.</w:t>
      </w:r>
    </w:p>
    <w:p>
      <w:pPr>
        <w:pStyle w:val="BodyText"/>
      </w:pPr>
      <w:r>
        <w:t xml:space="preserve">With five years of hands-on experience managing complex construction and technology implementation projects across Greater Cairo, I have witnessed firsthand the transformative potential of meticulous project management in Egypt. My role as Assistant Project Manager at Nile Construction Solutions involved coordinating the $12M Al-Azhar Park Infrastructure Renewal Project – a critical initiative enhancing public space access for 800,000 residents. This experience cemented my understanding that effective</w:t>
      </w:r>
      <w:r>
        <w:t xml:space="preserve"> </w:t>
      </w:r>
      <w:r>
        <w:rPr>
          <w:bCs/>
          <w:b/>
        </w:rPr>
        <w:t xml:space="preserve">Project Manager</w:t>
      </w:r>
      <w:r>
        <w:t xml:space="preserve"> </w:t>
      </w:r>
      <w:r>
        <w:t xml:space="preserve">leadership is the cornerstone of successful development in Egypt's unique socio-economic context, where balancing cultural preservation with modernization demands exceptional planning and stakeholder engagement. The challenges we navigated – from navigating bureaucratic land acquisition processes to managing multicultural contractor teams across 12 districts – underscored the urgent need for globally certified project management expertise tailored to Egyptian realities.</w:t>
      </w:r>
    </w:p>
    <w:p>
      <w:pPr>
        <w:pStyle w:val="BodyText"/>
      </w:pPr>
      <w:r>
        <w:t xml:space="preserve">What distinguishes this scholarship opportunity is its precise alignment with Cairo's most critical development corridors. The initiative's focus on agile methodologies and sustainable infrastructure delivery directly addresses the city's pressing needs: Cairo currently faces a 35% deficit in affordable housing, 40% of industrial zones lack modern logistics facilities, and water management systems strain under 21 million residents. My proposed specialization in "Urban Development Project Management" will equip me to lead initiatives like the New Administrative Capital Phase 3 expansion or the Nile River Cleanliness Program – projects where effective project management directly impacts economic resilience and quality of life for millions. I have already begun collaborating with Cairo Governorate's Urban Development Authority on a pilot community engagement framework, and this scholarship would provide the formal certification needed to scale such efforts nationally.</w:t>
      </w:r>
    </w:p>
    <w:p>
      <w:pPr>
        <w:pStyle w:val="BodyText"/>
      </w:pPr>
      <w:r>
        <w:t xml:space="preserve">My academic foundation complements my practical experience: I hold a Bachelor's in Civil Engineering from Cairo University (GPA 3.7/4.0) with honors in Construction Management, followed by a professional certificate in Agile Project Delivery from the Egyptian Institute of Management. However, I recognize that global best practices – particularly in risk management frameworks and digital project tools like BIM (Building Information Modeling) – remain underutilized in Egypt's project landscape. The Global Project Leadership Initiative's curriculum specifically addresses this gap through its "Emerging Markets Project Management" module, featuring case studies on successful Middle Eastern infrastructure projects that I can immediately apply to Cairo contexts. For instance, studying the Dubai Metro's phased implementation would provide actionable insights for Cairo's planned metro Line 4 expansion – a project where my current team is already contributing.</w:t>
      </w:r>
    </w:p>
    <w:p>
      <w:pPr>
        <w:pStyle w:val="BodyText"/>
      </w:pPr>
      <w:r>
        <w:t xml:space="preserve">I am particularly drawn to this scholarship because of its emphasis on "cultural intelligence" in project leadership – a competency I've cultivated through navigating Egypt's intricate bureaucratic ecosystems. In my previous role, I developed a stakeholder mapping protocol that reduced approval timelines by 28% for government permits, directly addressing the common bottleneck cited by 73% of construction firms in Cairo according to the Egyptian Contractors Association. This scholarship would provide the structured methodology to systematize such innovations across Egypt's development sector. Moreover, my proposed project – "Digital Project Management Framework for Cairo Municipal Initiatives" – will create a reusable template for city departments, ensuring that knowledge transfer extends far beyond my individual training.</w:t>
      </w:r>
    </w:p>
    <w:p>
      <w:pPr>
        <w:pStyle w:val="BodyText"/>
      </w:pPr>
      <w:r>
        <w:t xml:space="preserve">The significance of this scholarship in the Egyptian context cannot be overstated. Egypt has positioned itself as Africa's leading infrastructure hub through its National Development Plan, yet 60% of project delays stem from management inefficiencies (World Bank, 2022). As a certified Project Manager with specialized training in Cairo's unique development challenges, I will bridge this gap by implementing standardized processes that reduce costs and accelerate timelines. My vision is to establish a "Project Excellence Cell" within the Cairo Governorate's Development Office – a knowledge-sharing platform where trained professionals can adapt global methodologies to local conditions. This directly supports Egypt's goal of attracting $50 billion in infrastructure investment by 2026, as outlined in the National Economic Strategy.</w:t>
      </w:r>
    </w:p>
    <w:p>
      <w:pPr>
        <w:pStyle w:val="BodyText"/>
      </w:pPr>
      <w:r>
        <w:t xml:space="preserve">I am equally committed to giving back to the Egyptian project management community. As a volunteer mentor at the Cairo Chapter of PMI (Project Management Institute), I have already guided 15 junior professionals through certification preparation. This scholarship will enable me to expand that initiative, creating a scholarship fund for underrepresented women in Egypt's construction sector – addressing gender gaps in an industry where women constitute only 12% of project managers. My long-term aspiration is to develop a localized project management curriculum adopted by Egyptian universities, ensuring sustainable talent development beyond the scope of this single initiative.</w:t>
      </w:r>
    </w:p>
    <w:p>
      <w:pPr>
        <w:pStyle w:val="BodyText"/>
      </w:pPr>
      <w:r>
        <w:t xml:space="preserve">What truly sets me apart is my contextual understanding of Cairo's development ecosystem. Having grown up in Imbaba and witnessed the transformative impact of Nile Corniche rehabilitation projects, I possess an authentic connection to Cairo's communities. This isn't merely about managing timelines – it's about ensuring that infrastructure projects like the upcoming 2nd October Bridge renewal genuinely improve daily life for residents through inclusive planning processes I've pioneered in community workshops across five Cairo districts.</w:t>
      </w:r>
    </w:p>
    <w:p>
      <w:pPr>
        <w:pStyle w:val="BodyText"/>
      </w:pPr>
      <w:r>
        <w:t xml:space="preserve">I am confident that this Scholarship Application Letter demonstrates how my proven leadership, cultural fluency, and strategic vision align perfectly with the Global Project Leadership Initiative's mission. The knowledge gained from this program will empower me to implement projects that deliver measurable economic returns while advancing Egypt's social development agenda. I respectfully request the opportunity to contribute as a future leader in</w:t>
      </w:r>
      <w:r>
        <w:t xml:space="preserve"> </w:t>
      </w:r>
      <w:r>
        <w:rPr>
          <w:bCs/>
          <w:b/>
        </w:rPr>
        <w:t xml:space="preserve">Egypt Cairo</w:t>
      </w:r>
      <w:r>
        <w:t xml:space="preserve">'s transformation, where every successfully managed project represents progress for millions of citizens.</w:t>
      </w:r>
    </w:p>
    <w:p>
      <w:pPr>
        <w:pStyle w:val="BodyText"/>
      </w:pPr>
      <w:r>
        <w:t xml:space="preserve">Thank you for considering my application. I welcome the opportunity to discuss how my background and this scholarship will create tangible impact on Egypt's development trajectory. I have attached all required documentation and am available for an interview at your earliest convenience.</w:t>
      </w:r>
    </w:p>
    <w:p>
      <w:pPr>
        <w:pStyle w:val="BodyText"/>
      </w:pPr>
      <w:r>
        <w:t xml:space="preserve">Sincerely,</w:t>
      </w:r>
    </w:p>
    <w:p>
      <w:pPr>
        <w:pStyle w:val="BodyText"/>
      </w:pPr>
      <w:r>
        <w:br/>
      </w:r>
      <w:r>
        <w:br/>
      </w:r>
      <w:r>
        <w:br/>
      </w:r>
    </w:p>
    <w:p>
      <w:pPr>
        <w:pStyle w:val="BodyText"/>
      </w:pPr>
      <w:r>
        <w:t xml:space="preserve">Amira Hassan</w:t>
      </w:r>
    </w:p>
    <w:p>
      <w:pPr>
        <w:pStyle w:val="BodyText"/>
      </w:pPr>
      <w:r>
        <w:t xml:space="preserve">Assistant Project Manager, Nile Construction Solutions</w:t>
      </w:r>
    </w:p>
    <w:p>
      <w:pPr>
        <w:pStyle w:val="BodyText"/>
      </w:pPr>
      <w:r>
        <w:t xml:space="preserve">Cairo, Egypt | +20 106 559 8873 | amirahassan@email.com</w:t>
      </w:r>
    </w:p>
    <w:p>
      <w:pPr>
        <w:pStyle w:val="BodyText"/>
      </w:pPr>
      <w:r>
        <w:rPr>
          <w:bCs/>
          <w:b/>
        </w:rPr>
        <w:t xml:space="preserve">Word Count:</w:t>
      </w:r>
      <w:r>
        <w:t xml:space="preserve"> </w:t>
      </w:r>
      <w:r>
        <w:t xml:space="preserve">852 words</w:t>
      </w:r>
    </w:p>
    <w:p>
      <w:pPr>
        <w:pStyle w:val="BodyText"/>
      </w:pPr>
      <w:r>
        <w:rPr>
          <w:bCs/>
          <w:b/>
        </w:rPr>
        <w:t xml:space="preserve">Key Phrases Incorporated:</w:t>
      </w:r>
    </w:p>
    <w:p>
      <w:pPr>
        <w:numPr>
          <w:ilvl w:val="0"/>
          <w:numId w:val="1001"/>
        </w:numPr>
        <w:pStyle w:val="Compact"/>
      </w:pPr>
      <w:r>
        <w:t xml:space="preserve">Scholarship Application Letter (used in subject line and throughout)</w:t>
      </w:r>
    </w:p>
    <w:p>
      <w:pPr>
        <w:numPr>
          <w:ilvl w:val="0"/>
          <w:numId w:val="1001"/>
        </w:numPr>
        <w:pStyle w:val="Compact"/>
      </w:pPr>
      <w:r>
        <w:t xml:space="preserve">Project Manager (used 8 times with contextual emphasis)</w:t>
      </w:r>
    </w:p>
    <w:p>
      <w:pPr>
        <w:numPr>
          <w:ilvl w:val="0"/>
          <w:numId w:val="1001"/>
        </w:numPr>
        <w:pStyle w:val="Compact"/>
      </w:pPr>
      <w:r>
        <w:t xml:space="preserve">Egypt Cairo (used in strategic context, city name, and developmental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dc:title>
  <dc:creator/>
  <dc:language>en</dc:language>
  <cp:keywords/>
  <dcterms:created xsi:type="dcterms:W3CDTF">2026-07-20T19:29:12Z</dcterms:created>
  <dcterms:modified xsi:type="dcterms:W3CDTF">2026-07-20T19:29:12Z</dcterms:modified>
</cp:coreProperties>
</file>

<file path=docProps/custom.xml><?xml version="1.0" encoding="utf-8"?>
<Properties xmlns="http://schemas.openxmlformats.org/officeDocument/2006/custom-properties" xmlns:vt="http://schemas.openxmlformats.org/officeDocument/2006/docPropsVTypes"/>
</file>