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Management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Kwame Mensah</w:t>
      </w:r>
      <w:r>
        <w:br/>
      </w:r>
      <w:r>
        <w:t xml:space="preserve">P.O. Box 789, Accra</w:t>
      </w:r>
      <w:r>
        <w:br/>
      </w:r>
      <w:r>
        <w:t xml:space="preserve">Ghana</w:t>
      </w:r>
      <w:r>
        <w:br/>
      </w:r>
      <w:r>
        <w:t xml:space="preserve">Email: kwame.mensah@ghana.org</w:t>
      </w:r>
      <w:r>
        <w:br/>
      </w:r>
      <w:r>
        <w:t xml:space="preserve">Phone: +233 555 123456</w:t>
      </w:r>
      <w:r>
        <w:br/>
      </w:r>
      <w:r>
        <w:t xml:space="preserve">Date: October 26, 2023</w:t>
      </w:r>
    </w:p>
    <w:p>
      <w:pPr>
        <w:pStyle w:val="BodyText"/>
      </w:pPr>
      <w:r>
        <w:t xml:space="preserve">Scholarship Committee</w:t>
      </w:r>
      <w:r>
        <w:br/>
      </w:r>
      <w:r>
        <w:t xml:space="preserve">International Development Foundation (IDF)</w:t>
      </w:r>
      <w:r>
        <w:br/>
      </w:r>
      <w:r>
        <w:t xml:space="preserve">Accra, Ghana</w:t>
      </w:r>
    </w:p>
    <w:bookmarkStart w:id="20" w:name="X87c94e15bb1a7ea68f61e28d90568a17388f930"/>
    <w:p>
      <w:pPr>
        <w:pStyle w:val="Heading2"/>
      </w:pPr>
      <w:r>
        <w:t xml:space="preserve">Subject: Scholarship Application for Advanced Project Management Certification in Ghana Accra</w:t>
      </w:r>
    </w:p>
    <w:p>
      <w:pPr>
        <w:pStyle w:val="FirstParagraph"/>
      </w:pPr>
      <w:r>
        <w:t xml:space="preserve">To the Esteemed Members of the Scholarship Committee,</w:t>
      </w:r>
    </w:p>
    <w:p>
      <w:pPr>
        <w:pStyle w:val="BodyText"/>
      </w:pPr>
      <w:r>
        <w:t xml:space="preserve">I am writing this scholarship application letter with profound enthusiasm to formally request financial support for my pursuit of the Advanced Project Management Certification Program at the University of Ghana Business School in Accra. As a dedicated professional with five years of field experience in community development initiatives across Ghana, I have witnessed firsthand how effective project management catalyzes sustainable growth in our nation's most vulnerable communities. This Scholarship Application Letter represents not just an academic pursuit, but a strategic investment in my capacity to become an exceptional Project Manager who will drive transformative change within Ghana Accra's rapidly evolving urban landscape.</w:t>
      </w:r>
    </w:p>
    <w:p>
      <w:pPr>
        <w:pStyle w:val="BodyText"/>
      </w:pPr>
      <w:r>
        <w:t xml:space="preserve">My journey toward specializing as a Project Manager began during my undergraduate studies in Development Studies at Kwame Nkrumah University of Science and Technology. While managing the "Clean Water for Kpone" initiative—a community-led water filtration project—I discovered that technical expertise alone cannot guarantee success. What truly propelled our 15,000-resident project to completion ahead of schedule was meticulous stakeholder engagement, risk mitigation protocols, and adaptive resource allocation—core competencies now recognized as essential for modern Project Managers in developing economies. This experience solidified my conviction that strategic project leadership is the cornerstone of Ghana's socioeconomic advancement.</w:t>
      </w:r>
    </w:p>
    <w:p>
      <w:pPr>
        <w:pStyle w:val="BodyText"/>
      </w:pPr>
      <w:r>
        <w:t xml:space="preserve">Having served as a Junior Project Coordinator with UNDP Ghana for three years, I managed multi-million dollar infrastructure projects across Greater Accra. My responsibilities included coordinating 30+ teams across municipal districts, securing donor compliance for $4.2M in funding, and implementing GIS-based monitoring systems that reduced project delays by 37%. However, I recognized that to scale these impacts—especially within Ghana Accra's unique context of rapid urbanization and infrastructure deficits—I require advanced training in agile methodologies, cross-cultural team leadership, and sustainable finance frameworks. The International Development Foundation's scholarship presents the critical pathway to acquiring these specialized skills.</w:t>
      </w:r>
    </w:p>
    <w:p>
      <w:pPr>
        <w:pStyle w:val="BodyText"/>
      </w:pPr>
      <w:r>
        <w:t xml:space="preserve">Why Ghana Accra? This dynamic metropolis embodies both the challenges and opportunities that demand next-generation Project Managers. As Accra expands at 3.4% annually (World Bank, 2023), it faces unprecedented pressure on transportation networks, waste management systems, and digital infrastructure. The Ghanaian government's "Accra Smart City Initiative" alone requires over 150 skilled project leaders to execute within its decade-long timeline. My goal is not merely to manage projects in Accra—but to architect solutions that integrate traditional community knowledge with modern project management science. For instance, I envision leading a waste-to-energy initiative that creates green jobs while addressing Accra's mounting landfill crisis—a project requiring the exact expertise this scholarship will provide.</w:t>
      </w:r>
    </w:p>
    <w:p>
      <w:pPr>
        <w:pStyle w:val="BodyText"/>
      </w:pPr>
      <w:r>
        <w:t xml:space="preserve">My proposed curriculum at University of Ghana Business School aligns precisely with Ghana's development priorities. Courses like "Infrastructure Project Finance," "Stakeholder Engagement in African Contexts," and "Sustainable Urban Development Planning" directly address gaps I've observed in current Accra projects. I will apply these learnings immediately upon completion: developing a comprehensive training framework for junior project managers at the Accra Metropolitan Assembly, with special focus on inclusive procurement practices that amplify women-led micro-enterprises—a critical inclusion gap identified in my UNDP work.</w:t>
      </w:r>
    </w:p>
    <w:p>
      <w:pPr>
        <w:pStyle w:val="BodyText"/>
      </w:pPr>
      <w:r>
        <w:t xml:space="preserve">Financially, this scholarship represents a lifeline. As a first-generation professional without family educational support, I've invested all savings into project fieldwork. The $25,000 scholarship would cover tuition and research materials (75% of total costs), while my current role at UNDP provides partial salary support. Crucially, this investment will generate exponential returns: every certified Project Manager trained in Ghana Accra can oversee projects that mobilize over $1M in local investment annually through the Public-Private Partnership models we'll study.</w:t>
      </w:r>
    </w:p>
    <w:p>
      <w:pPr>
        <w:pStyle w:val="BodyText"/>
      </w:pPr>
      <w:r>
        <w:t xml:space="preserve">I am particularly drawn to IDF's legacy of empowering African talent through education. Your 2019 partnership with University of Ghana to develop "Ghanaian Contextual Project Management" modules exemplifies the institutional alignment that makes this scholarship transformative. Having reviewed the foundation's impact reports, I'm inspired by how your alumni now lead major initiatives like the Accra Light Rail Project and the Ayawaso Urban Renewal Programme—proof that localized project management expertise creates tangible national progress.</w:t>
      </w:r>
    </w:p>
    <w:p>
      <w:pPr>
        <w:pStyle w:val="BodyText"/>
      </w:pPr>
      <w:r>
        <w:t xml:space="preserve">My commitment to Ghana Accra extends beyond professional aspirations. As a native of Ashaiman who witnessed our community's transition from informal settlement to formal district, I've seen how well-managed projects can uplift entire neighborhoods. When we completed the Ashaiman Youth Employment Project in 2021 under my coordination, it created 187 sustainable jobs and reduced youth unemployment by 23%—a success story that continues to inspire me. Now, with advanced training, I will replicate this model citywide through strategic partnership between the Accra Metropolitan Assembly and local universities.</w:t>
      </w:r>
    </w:p>
    <w:p>
      <w:pPr>
        <w:pStyle w:val="BodyText"/>
      </w:pPr>
      <w:r>
        <w:t xml:space="preserve">This Scholarship Application Letter serves as a testament to my unwavering dedication to elevating project management standards across Ghana. I have attached my professional portfolio including evidence of 12 successfully completed projects (from water systems to digital literacy programs), letters of recommendation from UNDP and the Ghana Association of Project Managers, and a detailed implementation plan for post-certification community projects in Accra. I am prepared to discuss how my vision complements IDF's strategic objectives during an interview at your earliest convenience.</w:t>
      </w:r>
    </w:p>
    <w:p>
      <w:pPr>
        <w:pStyle w:val="BodyText"/>
      </w:pPr>
      <w:r>
        <w:t xml:space="preserve">As Ghana positions itself as Africa's emerging hub for sustainable development, our future hinges on professionals who understand both global best practices and the nuanced realities of Ghana Accra. With your support, I will become part of the next generation of Project Managers equipped to turn Accra's ambitious development agenda into lived reality for every resident. Thank you for considering my application—a partnership that promises mutual investment in Ghana's most valuable asset: its people.</w:t>
      </w:r>
    </w:p>
    <w:p>
      <w:pPr>
        <w:pStyle w:val="BodyText"/>
      </w:pPr>
      <w:r>
        <w:t xml:space="preserve">Sincerely,</w:t>
      </w:r>
    </w:p>
    <w:p>
      <w:pPr>
        <w:pStyle w:val="BodyText"/>
      </w:pPr>
      <w:r>
        <w:rPr>
          <w:bCs/>
          <w:b/>
        </w:rPr>
        <w:t xml:space="preserve">Kwame Mensah</w:t>
      </w:r>
      <w:r>
        <w:br/>
      </w:r>
      <w:r>
        <w:t xml:space="preserve">Project Management Professional (PMP) Candidate</w:t>
      </w:r>
      <w:r>
        <w:br/>
      </w:r>
      <w:r>
        <w:t xml:space="preserve">Certified Community Development Specialist</w:t>
      </w:r>
      <w:r>
        <w:br/>
      </w:r>
      <w:r>
        <w:t xml:space="preserve">Accra, Ghana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Management Program</dc:title>
  <dc:creator/>
  <dc:language>en</dc:language>
  <cp:keywords/>
  <dcterms:created xsi:type="dcterms:W3CDTF">2026-07-21T09:13:19Z</dcterms:created>
  <dcterms:modified xsi:type="dcterms:W3CDTF">2026-07-21T09:13:19Z</dcterms:modified>
</cp:coreProperties>
</file>

<file path=docProps/custom.xml><?xml version="1.0" encoding="utf-8"?>
<Properties xmlns="http://schemas.openxmlformats.org/officeDocument/2006/custom-properties" xmlns:vt="http://schemas.openxmlformats.org/officeDocument/2006/docPropsVTypes"/>
</file>