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India</w:t>
      </w:r>
      <w:r>
        <w:t xml:space="preserve"> </w:t>
      </w:r>
      <w:r>
        <w:t xml:space="preserve">Mumbai</w:t>
      </w:r>
    </w:p>
    <w:bookmarkStart w:id="22" w:name="X8c6ca84c5fb4db31e8f61493a1428193ae4eb4a"/>
    <w:p>
      <w:pPr>
        <w:pStyle w:val="Heading1"/>
      </w:pPr>
      <w:r>
        <w:t xml:space="preserve">SCHOLARSHIP APPLICATION LETTER FOR PROJECT MANAGER TRAINING</w:t>
      </w:r>
    </w:p>
    <w:p>
      <w:pPr>
        <w:pStyle w:val="FirstParagraph"/>
      </w:pPr>
      <w:r>
        <w:t xml:space="preserve">Ms. Ananya Sharma</w:t>
      </w:r>
    </w:p>
    <w:p>
      <w:pPr>
        <w:pStyle w:val="BodyText"/>
      </w:pPr>
      <w:r>
        <w:t xml:space="preserve">Scholarship Committee</w:t>
      </w:r>
    </w:p>
    <w:p>
      <w:pPr>
        <w:pStyle w:val="BodyText"/>
      </w:pPr>
      <w:r>
        <w:t xml:space="preserve">Future Leaders Foundation</w:t>
      </w:r>
    </w:p>
    <w:p>
      <w:pPr>
        <w:pStyle w:val="BodyText"/>
      </w:pPr>
      <w:r>
        <w:t xml:space="preserve">Mumbai, Maharashtra 400001</w:t>
      </w:r>
    </w:p>
    <w:bookmarkStart w:id="20" w:name="date"/>
    <w:p>
      <w:pPr>
        <w:pStyle w:val="Heading2"/>
      </w:pPr>
      <w:r>
        <w:t xml:space="preserve">Date:</w:t>
      </w:r>
    </w:p>
    <w:p>
      <w:pPr>
        <w:pStyle w:val="FirstParagraph"/>
      </w:pPr>
      <w:r>
        <w:t xml:space="preserve">October 26, 2023</w:t>
      </w:r>
    </w:p>
    <w:bookmarkEnd w:id="20"/>
    <w:bookmarkStart w:id="21" w:name="subject"/>
    <w:p>
      <w:pPr>
        <w:pStyle w:val="Heading2"/>
      </w:pPr>
      <w:r>
        <w:t xml:space="preserve">Subject:</w:t>
      </w:r>
    </w:p>
    <w:p>
      <w:pPr>
        <w:pStyle w:val="FirstParagraph"/>
      </w:pPr>
      <w:r>
        <w:t xml:space="preserve">Scholarship Application for Project Manager Certification Program in India Mumbai</w:t>
      </w:r>
    </w:p>
    <w:bookmarkEnd w:id="21"/>
    <w:p>
      <w:pPr>
        <w:pStyle w:val="BodyText"/>
      </w:pPr>
      <w:r>
        <w:t xml:space="preserve">Dear Ms. Sharma and Scholarship Committee,</w:t>
      </w:r>
    </w:p>
    <w:p>
      <w:pPr>
        <w:pStyle w:val="BodyText"/>
      </w:pPr>
      <w:r>
        <w:t xml:space="preserve">I am writing with profound enthusiasm to submit my Scholarship Application Letter for the prestigious Certified Project Manager Certification Program offered by the Future Leaders Foundation. As an ambitious professional deeply committed to advancing India's infrastructure and technology sector, I have meticulously aligned my career trajectory with Mumbai's dynamic economic landscape—a city that stands at the epicenter of India's commercial revolution. This scholarship represents not merely an educational opportunity, but a strategic catalyst for my development as a Project Manager poised to contribute meaningfully to Mumbai's transformative projects.</w:t>
      </w:r>
    </w:p>
    <w:p>
      <w:pPr>
        <w:pStyle w:val="BodyText"/>
      </w:pPr>
      <w:r>
        <w:t xml:space="preserve">My professional journey began in 2018 as a junior coordinator with L&amp;T Construction, where I supported the execution of the Mumbai Metro Line 3 project. Witnessing firsthand how meticulous project management transformed urban mobility for over 5 million daily commuters ignited my passion for this discipline. Since then, I have honed my skills through multiple roles at Tata Consultancy Services and Godrej Properties, managing complex cross-functional teams across commercial real estate developments and IT infrastructure modernization initiatives in India Mumbai. In these positions, I've orchestrated projects ranging from the ₹1200 crore Jio World Centre construction to digital transformation programs for Maharashtra's municipal corporations—all while consistently delivering 95%+ on-time project completion rates.</w:t>
      </w:r>
    </w:p>
    <w:p>
      <w:pPr>
        <w:pStyle w:val="BodyText"/>
      </w:pPr>
      <w:r>
        <w:t xml:space="preserve">What distinguishes my approach to project management is my contextual understanding of Mumbai's unique challenges. This city's convergence of rapid urbanization, monsoon-driven logistical constraints, and multicultural workforces demands a nuanced methodology beyond textbook frameworks. My field experience has taught me that successful Project Managers in India Mumbai must master three critical dimensions: technical precision in infrastructure development, adaptive stakeholder management across diverse cultural groups (including labor unions and municipal bodies), and data-driven risk mitigation during extreme weather events. These insights form the bedrock of my professional philosophy, which I am eager to formalize through rigorous certification.</w:t>
      </w:r>
    </w:p>
    <w:p>
      <w:pPr>
        <w:pStyle w:val="BodyText"/>
      </w:pPr>
      <w:r>
        <w:t xml:space="preserve">That is precisely why I have identified the Future Leaders Foundation's Project Manager Certification Program as indispensable for my growth. This scholarship would enable me to complete the globally recognized PRINCE2 and Agile methodology certifications while gaining specialized Mumbai-centric training in urban project economics and sustainability compliance—elements absent from standard curricula. The program’s focus on "Managing Projects in High-Density Metropolitan Environments" directly addresses the knowledge gaps I've encountered while managing projects like the Bandra-Worli Sea Link maintenance operations, where unexpected monsoon disruptions caused 15% budget overruns due to inadequate contingency planning.</w:t>
      </w:r>
    </w:p>
    <w:p>
      <w:pPr>
        <w:pStyle w:val="BodyText"/>
      </w:pPr>
      <w:r>
        <w:t xml:space="preserve">Financial considerations present a significant barrier to my professional advancement. While employed full-time at Godrej Properties, I currently allocate 30% of my monthly income toward private project management courses—a burden that limits my capacity to invest in the comprehensive certification required for senior leadership roles. The scholarship would alleviate this pressure, allowing me to dedicate 100% of my professional focus to mastering methodologies like Critical Path Method (CPM) and Earned Value Management (EVM) as they apply specifically to Mumbai's project ecosystem. More importantly, it would position me to lead the upcoming Maharashtra State Smart Cities Mission initiatives in Mumbai—a program expected to generate over 200,000 new project management roles by 2030.</w:t>
      </w:r>
    </w:p>
    <w:p>
      <w:pPr>
        <w:pStyle w:val="BodyText"/>
      </w:pPr>
      <w:r>
        <w:t xml:space="preserve">My vision extends beyond personal career advancement. As a Project Manager trained through this scholarship, I pledge to implement three transformative practices within Mumbai's project management landscape: First, establishing a standardized digital risk registry for monsoon season planning adopted by all construction firms in the Mumbai Metropolitan Region. Second, developing mentorship pathways for women engineers—a demographic underrepresented in India's top 5% of project managers despite comprising 40% of engineering graduates. Third, creating an open-source toolkit for community engagement that addresses Mumbai-specific challenges like slum rehabilitation projects and heritage site preservation during infrastructure development.</w:t>
      </w:r>
    </w:p>
    <w:p>
      <w:pPr>
        <w:pStyle w:val="BodyText"/>
      </w:pPr>
      <w:r>
        <w:t xml:space="preserve">I have already begun preliminary work on these initiatives through my volunteer role with the Mumbai Chapter of Project Management Institute (PMI), where I organized a workshop on "Urban Project Management in Monsoon Conditions" attended by 75+ professionals from construction firms like Sobha Developers and Reliance Infrastructure. This experience reinforced that Mumbai needs project managers who understand not just schedules and budgets, but also the human dimension of urban transformation. The Future Leaders Foundation scholarship would provide the academic rigor to transform these grassroots efforts into scalable solutions.</w:t>
      </w:r>
    </w:p>
    <w:p>
      <w:pPr>
        <w:pStyle w:val="BodyText"/>
      </w:pPr>
      <w:r>
        <w:t xml:space="preserve">Having witnessed how project management has reshaped Mumbai's skyline—from the Chhatrapati Shivaji Maharaj International Airport expansion to the upcoming Coastal Road project—I am committed to becoming part of this legacy. My proposed roadmap for India Mumbai includes leading a pilot initiative within the Greater Mumbai Municipal Corporation (BMC) that integrates AI-driven resource allocation with traditional community consultation methods, reducing project delays by 25% while improving public satisfaction scores.</w:t>
      </w:r>
    </w:p>
    <w:p>
      <w:pPr>
        <w:pStyle w:val="BodyText"/>
      </w:pPr>
      <w:r>
        <w:t xml:space="preserve">I respectfully request consideration for this scholarship to advance my mission: to become a Project Manager who doesn't just deliver projects in India Mumbai, but elevates the entire profession through contextually intelligent leadership. The Future Leaders Foundation's investment would yield exponential returns through my contributions to Mumbai's sustainable urban development and the professional advancement of 50+ junior colleagues I aim to mentor annually.</w:t>
      </w:r>
    </w:p>
    <w:p>
      <w:pPr>
        <w:pStyle w:val="BodyText"/>
      </w:pPr>
      <w:r>
        <w:t xml:space="preserve">Thank you for your time and consideration of my Scholarship Application Letter. I have attached comprehensive supporting documents including my project portfolio, performance appraisals from Godrej Properties, and letters of recommendation from senior engineers at L&amp;T Construction. I welcome the opportunity to discuss how this scholarship will empower me to serve Mumbai's development needs with excellence.</w:t>
      </w:r>
    </w:p>
    <w:p>
      <w:pPr>
        <w:pStyle w:val="BodyText"/>
      </w:pPr>
      <w:r>
        <w:t xml:space="preserve">Sincerely,</w:t>
      </w:r>
    </w:p>
    <w:p>
      <w:pPr>
        <w:pStyle w:val="BodyText"/>
      </w:pPr>
      <w:r>
        <w:t xml:space="preserve">Arjun Patel</w:t>
      </w:r>
    </w:p>
    <w:p>
      <w:pPr>
        <w:pStyle w:val="BodyText"/>
      </w:pPr>
      <w:r>
        <w:t xml:space="preserve">Project Coordinator | Godrej Properties</w:t>
      </w:r>
    </w:p>
    <w:p>
      <w:pPr>
        <w:pStyle w:val="BodyText"/>
      </w:pPr>
      <w:r>
        <w:t xml:space="preserve">Mumbai, Maharashtra 400052</w:t>
      </w:r>
    </w:p>
    <w:p>
      <w:pPr>
        <w:pStyle w:val="BodyText"/>
      </w:pPr>
      <w:r>
        <w:t xml:space="preserve">Phone: +91 98765 43210 | Email: arjun.patel@godrej.com</w:t>
      </w:r>
    </w:p>
    <w:p>
      <w:pPr>
        <w:pStyle w:val="BodyText"/>
      </w:pPr>
      <w:r>
        <w:t xml:space="preserve">This Scholarship Application Letter details my commitment to Project Manager excellence in India Mumbai, with specific focus on urban development challenges and professional growth opportunities within the Mumbai ecosystem.</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Position in India Mumbai</dc:title>
  <dc:creator/>
  <dc:language>en</dc:language>
  <cp:keywords/>
  <dcterms:created xsi:type="dcterms:W3CDTF">2025-12-09T06:33:20Z</dcterms:created>
  <dcterms:modified xsi:type="dcterms:W3CDTF">2025-12-09T06:33:20Z</dcterms:modified>
</cp:coreProperties>
</file>

<file path=docProps/custom.xml><?xml version="1.0" encoding="utf-8"?>
<Properties xmlns="http://schemas.openxmlformats.org/officeDocument/2006/custom-properties" xmlns:vt="http://schemas.openxmlformats.org/officeDocument/2006/docPropsVTypes"/>
</file>