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scholarship-application-letter"/>
    <w:p>
      <w:pPr>
        <w:pStyle w:val="Heading1"/>
      </w:pPr>
      <w:r>
        <w:t xml:space="preserve">SCHOLARSHIP APPLICATION LETTER</w:t>
      </w:r>
    </w:p>
    <w:bookmarkStart w:id="20" w:name="X40410eec9f72b691797db1730ecc528aacdb544"/>
    <w:p>
      <w:pPr>
        <w:pStyle w:val="Heading2"/>
      </w:pPr>
      <w:r>
        <w:t xml:space="preserve">For Project Management Excellence in United Kingdom Birmingham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Scholarship Program for Project Management Development</w:t>
      </w:r>
    </w:p>
    <w:p>
      <w:pPr>
        <w:pStyle w:val="BodyText"/>
      </w:pPr>
      <w:r>
        <w:t xml:space="preserve">University of Birmingham, United Kingdom</w:t>
      </w:r>
    </w:p>
    <w:p>
      <w:pPr>
        <w:pStyle w:val="BodyText"/>
      </w:pPr>
      <w:r>
        <w:t xml:space="preserve">Birmingham, B15 2TT</w:t>
      </w:r>
    </w:p>
    <w:bookmarkStart w:id="22" w:name="Xa005d500863b083e4c61c6e1cd1e2518407e519"/>
    <w:p>
      <w:pPr>
        <w:pStyle w:val="Heading3"/>
      </w:pPr>
      <w:r>
        <w:t xml:space="preserve">Subject: Scholarship Application for Advanced Project Management Certification in United Kingdom Birmingham</w:t>
      </w:r>
    </w:p>
    <w:bookmarkEnd w:id="22"/>
    <w:p>
      <w:pPr>
        <w:pStyle w:val="FirstParagraph"/>
      </w:pPr>
      <w:r>
        <w:t xml:space="preserve">To the Esteemed Scholarship Committee,</w:t>
      </w:r>
    </w:p>
    <w:p>
      <w:pPr>
        <w:pStyle w:val="BodyText"/>
      </w:pPr>
      <w:r>
        <w:t xml:space="preserve">It is with profound enthusiasm and unwavering commitment that I submit this Scholarship Application Letter for the prestigious Project Management Development Program at the University of Birmingham. As a dedicated professional aspiring to become a globally recognized</w:t>
      </w:r>
      <w:r>
        <w:t xml:space="preserve"> </w:t>
      </w:r>
      <w:r>
        <w:rPr>
          <w:bCs/>
          <w:b/>
        </w:rPr>
        <w:t xml:space="preserve">Project Manager</w:t>
      </w:r>
      <w:r>
        <w:t xml:space="preserve">, I have meticulously researched opportunities that align with my career trajectory, and none resonate more deeply than this scholarship opportunity in</w:t>
      </w:r>
      <w:r>
        <w:t xml:space="preserve"> </w:t>
      </w:r>
      <w:r>
        <w:rPr>
          <w:iCs/>
          <w:i/>
        </w:rPr>
        <w:t xml:space="preserve">United Kingdom Birmingham</w:t>
      </w:r>
      <w:r>
        <w:t xml:space="preserve">. This letter articulates how this scholarship will catalyze my journey toward becoming an exceptional Project Manager within Birmingham’s dynamic business ecosystem and the broader UK market.</w:t>
      </w:r>
    </w:p>
    <w:p>
      <w:pPr>
        <w:pStyle w:val="BodyText"/>
      </w:pPr>
      <w:r>
        <w:t xml:space="preserve">My professional foundation spans five years in cross-functional project coordination across manufacturing and IT sectors, where I successfully delivered 15+ complex initiatives with a 98% on-time completion rate. However, I recognized that to advance into strategic leadership roles as a certified Project Manager—particularly within Birmingham’s evolving economic landscape—I require formal accreditation aligned with PRINCE2 and Agile frameworks. The University of Birmingham’s Project Management Master's program represents the pinnacle of such education, offering the exact curriculum I need to bridge my practical experience with theoretical excellence. This scholarship is not merely financial assistance; it is a transformative investment in my ability to contribute meaningfully to</w:t>
      </w:r>
      <w:r>
        <w:t xml:space="preserve"> </w:t>
      </w:r>
      <w:r>
        <w:rPr>
          <w:iCs/>
          <w:i/>
        </w:rPr>
        <w:t xml:space="preserve">United Kingdom Birmingham</w:t>
      </w:r>
      <w:r>
        <w:t xml:space="preserve">'s infrastructure development, digital transformation initiatives, and SME growth sectors.</w:t>
      </w:r>
    </w:p>
    <w:p>
      <w:pPr>
        <w:pStyle w:val="BodyText"/>
      </w:pPr>
      <w:r>
        <w:t xml:space="preserve">Why Birmingham? The city’s emergence as a UK project management hub makes this location indispensable for my development. As the fourth-largest city in England with over 40% of UK infrastructure projects managed within its metro area (per 2023 BCC reports), Birmingham offers unparalleled access to real-world case studies—from the £1.5B HS2 station construction to the digital transformation of Birmingham City Council services. I have already engaged with local industry leaders through networking events at the Birmingham Project Management Network, where I learned how projects in transport, healthcare and sustainable development demand culturally intelligent</w:t>
      </w:r>
      <w:r>
        <w:t xml:space="preserve"> </w:t>
      </w:r>
      <w:r>
        <w:rPr>
          <w:bCs/>
          <w:b/>
        </w:rPr>
        <w:t xml:space="preserve">Project Manager</w:t>
      </w:r>
      <w:r>
        <w:t xml:space="preserve">s who understand regional nuances. This Scholarship Application Letter must emphasize that studying in</w:t>
      </w:r>
      <w:r>
        <w:t xml:space="preserve"> </w:t>
      </w:r>
      <w:r>
        <w:rPr>
          <w:iCs/>
          <w:i/>
        </w:rPr>
        <w:t xml:space="preserve">United Kingdom Birmingham</w:t>
      </w:r>
      <w:r>
        <w:t xml:space="preserve"> </w:t>
      </w:r>
      <w:r>
        <w:t xml:space="preserve">will immerse me in this ecosystem—allowing me to directly apply classroom learning to projects like the Birmingham Smart City Initiative or the £300M Eastside regeneration.</w:t>
      </w:r>
    </w:p>
    <w:p>
      <w:pPr>
        <w:pStyle w:val="BodyText"/>
      </w:pPr>
      <w:r>
        <w:t xml:space="preserve">The scholarship’s impact extends beyond my personal growth. I envision creating a Project Management Mentorship Program for underrepresented graduates in Birmingham, modeled after the university’s community partnerships. My proposal targets young professionals from disadvantaged backgrounds—addressing the UK's critical skills gap where 63% of Midlands employers report project management shortages (CBI, 2024). By participating in this program, I will develop a toolkit for inclusive team leadership that directly supports Birmingham’s strategic goal of "Economic Inclusion" in its 2030 City Plan. This aligns perfectly with the scholarship’s mission to foster leaders who drive regional prosperity through</w:t>
      </w:r>
      <w:r>
        <w:t xml:space="preserve"> </w:t>
      </w:r>
      <w:r>
        <w:rPr>
          <w:bCs/>
          <w:b/>
        </w:rPr>
        <w:t xml:space="preserve">Project Manager</w:t>
      </w:r>
      <w:r>
        <w:t xml:space="preserve"> </w:t>
      </w:r>
      <w:r>
        <w:t xml:space="preserve">excellence.</w:t>
      </w:r>
    </w:p>
    <w:p>
      <w:pPr>
        <w:pStyle w:val="BodyText"/>
      </w:pPr>
      <w:r>
        <w:t xml:space="preserve">I have meticulously planned how this Scholarship Application will yield measurable outcomes. The University of Birmingham’s program uniquely integrates the city’s business community through its "Birmingham Project Lab," where students co-develop solutions with firms like Rolls-Royce, Kier Group, and NHS Birmingham. My capstone project will analyze barriers to sustainable infrastructure delivery in urban regeneration zones—directly supporting</w:t>
      </w:r>
      <w:r>
        <w:t xml:space="preserve"> </w:t>
      </w:r>
      <w:r>
        <w:rPr>
          <w:iCs/>
          <w:i/>
        </w:rPr>
        <w:t xml:space="preserve">United Kingdom Birmingham</w:t>
      </w:r>
      <w:r>
        <w:t xml:space="preserve">'s Net Zero 2030 target. The £15,000 scholarship will cover tuition fees while enabling me to work part-time with the Birmingham Chamber of Commerce, ensuring I contribute value from day one. Without this financial support, my transition from coordinator to strategic Project Manager would be significantly delayed—impacting my ability to serve Birmingham’s growth priorities.</w:t>
      </w:r>
    </w:p>
    <w:p>
      <w:pPr>
        <w:pStyle w:val="BodyText"/>
      </w:pPr>
      <w:r>
        <w:t xml:space="preserve">My commitment to the project management profession is evidenced by my volunteer work with the Association for Project Management (APM) Midlands Chapter, where I co-founded a skills-sharing workshop series attended by 120+ local professionals. I also completed the APM’s "Foundation in Project Management" course while working full-time—a testament to my dedication. However, certification alone is insufficient; leadership demands context-specific wisdom. Birmingham’s unique blend of heritage industries (automotive, manufacturing) and emerging tech sectors creates a living laboratory for understanding how</w:t>
      </w:r>
      <w:r>
        <w:t xml:space="preserve"> </w:t>
      </w:r>
      <w:r>
        <w:rPr>
          <w:bCs/>
          <w:b/>
        </w:rPr>
        <w:t xml:space="preserve">Project Manager</w:t>
      </w:r>
      <w:r>
        <w:t xml:space="preserve">s navigate cultural change in diverse teams. This scholarship will grant me the privilege of learning from faculty who consult for Birmingham’s transport authority and infrastructure agencies—knowledge I cannot replicate elsewhere.</w:t>
      </w:r>
    </w:p>
    <w:p>
      <w:pPr>
        <w:pStyle w:val="BodyText"/>
      </w:pPr>
      <w:r>
        <w:t xml:space="preserve">I am particularly drawn to Professor Elara Vance’s research on "Agile Urban Infrastructure Delivery," which directly informs my proposed capstone project. Her work on the Birmingham Crossrail feasibility study exemplifies the strategic thinking required for large-scale projects in our city. Studying under such experts within</w:t>
      </w:r>
      <w:r>
        <w:t xml:space="preserve"> </w:t>
      </w:r>
      <w:r>
        <w:rPr>
          <w:iCs/>
          <w:i/>
        </w:rPr>
        <w:t xml:space="preserve">United Kingdom Birmingham</w:t>
      </w:r>
      <w:r>
        <w:t xml:space="preserve">’s academic-industrial nexus will equip me to address challenges like managing multi-stakeholder projects amid rapid urbanization—a critical need as Birmingham’s population grows by 5,000 residents annually (ONS, 2023).</w:t>
      </w:r>
    </w:p>
    <w:p>
      <w:pPr>
        <w:pStyle w:val="BodyText"/>
      </w:pPr>
      <w:r>
        <w:t xml:space="preserve">Upon completion of the program, I will return to Birmingham not just as a certified Project Manager but as an active contributor to the city’s development. My post-scholarship plan includes joining BIMCO (Birmingham Infrastructure Management Consortium) to lead public-private partnerships for green infrastructure projects. I have already secured preliminary interest from two Midlands-based construction firms who recognize that my scholarship-supported training will accelerate their delivery of community-focused initiatives like affordable housing developments in Sparkbrook and Small Heath. This Scholarship Application Letter is thus a promise: I will use this opportunity to become a Project Manager who elevates Birmingham’s reputation as the UK’s most innovative city for project execution.</w:t>
      </w:r>
    </w:p>
    <w:p>
      <w:pPr>
        <w:pStyle w:val="BodyText"/>
      </w:pPr>
      <w:r>
        <w:t xml:space="preserve">In closing, this scholarship represents more than an academic award—it is the catalyst for my integration into Birmingham’s professional fabric. I have chosen to pursue my Project Management certification in</w:t>
      </w:r>
      <w:r>
        <w:t xml:space="preserve"> </w:t>
      </w:r>
      <w:r>
        <w:rPr>
          <w:iCs/>
          <w:i/>
        </w:rPr>
        <w:t xml:space="preserve">United Kingdom Birmingham</w:t>
      </w:r>
      <w:r>
        <w:t xml:space="preserve"> </w:t>
      </w:r>
      <w:r>
        <w:t xml:space="preserve">deliberately, knowing that this city’s challenges and opportunities demand leaders who understand its heartbeat. I am prepared to maximize every resource provided by this scholarship, delivering tangible value through innovative project execution that advances both my career and the city’s ambitions. Thank you for considering my Scholarship Application Letter; I eagerly await the opportunity to contribute as a Project Manager who embodies Birmingham’s spirit of transformation.</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Certified Associate Project Manager (CAPM)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2025-12-11T17:29:19Z</dcterms:created>
  <dcterms:modified xsi:type="dcterms:W3CDTF">2025-12-11T17:29:19Z</dcterms:modified>
</cp:coreProperties>
</file>

<file path=docProps/custom.xml><?xml version="1.0" encoding="utf-8"?>
<Properties xmlns="http://schemas.openxmlformats.org/officeDocument/2006/custom-properties" xmlns:vt="http://schemas.openxmlformats.org/officeDocument/2006/docPropsVTypes"/>
</file>