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Psychiatrist</w:t>
      </w:r>
      <w:r>
        <w:t xml:space="preserve"> </w:t>
      </w:r>
      <w:r>
        <w:t xml:space="preserve">Position</w:t>
      </w:r>
      <w:r>
        <w:t xml:space="preserve"> </w:t>
      </w:r>
      <w:r>
        <w:t xml:space="preserve">in</w:t>
      </w:r>
      <w:r>
        <w:t xml:space="preserve"> </w:t>
      </w:r>
      <w:r>
        <w:t xml:space="preserve">Israel</w:t>
      </w:r>
      <w:r>
        <w:t xml:space="preserve"> </w:t>
      </w:r>
      <w:r>
        <w:t xml:space="preserve">Jerusalem</w:t>
      </w:r>
    </w:p>
    <w:bookmarkStart w:id="20" w:name="scholarship-application-letter"/>
    <w:p>
      <w:pPr>
        <w:pStyle w:val="Heading1"/>
      </w:pPr>
      <w:r>
        <w:t xml:space="preserve">SCHOLARSHIP APPLICATION LETTER</w:t>
      </w:r>
    </w:p>
    <w:p>
      <w:pPr>
        <w:pStyle w:val="FirstParagraph"/>
      </w:pPr>
      <w:r>
        <w:t xml:space="preserve">For Advanced Psychiatry Training at Jerusalem Academic Center, Israel</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[Country]</w:t>
      </w:r>
    </w:p>
    <w:p>
      <w:pPr>
        <w:pStyle w:val="BodyText"/>
      </w:pPr>
      <w:r>
        <w:t xml:space="preserve">[Email Address] | [Phone Number] | [Date]</w:t>
      </w:r>
    </w:p>
    <w:p>
      <w:pPr>
        <w:pStyle w:val="BodyText"/>
      </w:pPr>
      <w:r>
        <w:t xml:space="preserve">Admissions Committee</w:t>
      </w:r>
    </w:p>
    <w:p>
      <w:pPr>
        <w:pStyle w:val="BodyText"/>
      </w:pPr>
      <w:r>
        <w:t xml:space="preserve">Jerusalem Academic Center for Mental Health &amp; Psychiatry</w:t>
      </w:r>
    </w:p>
    <w:p>
      <w:pPr>
        <w:pStyle w:val="BodyText"/>
      </w:pPr>
      <w:r>
        <w:t xml:space="preserve">128 Rehov Ha'Nitzanim</w:t>
      </w:r>
    </w:p>
    <w:p>
      <w:pPr>
        <w:pStyle w:val="BodyText"/>
      </w:pPr>
      <w:r>
        <w:t xml:space="preserve">Jerusalem, 9417605, Israel</w:t>
      </w:r>
    </w:p>
    <w:bookmarkStart w:id="21" w:name="Xc8af0b3ec29b0bbf364a4504dad22c6ffadac21"/>
    <w:p>
      <w:pPr>
        <w:pStyle w:val="Heading2"/>
      </w:pPr>
      <w:r>
        <w:t xml:space="preserve">Subject: Scholarship Application Letter for Psychiatry Residency Program in Israel Jerusalem</w:t>
      </w:r>
    </w:p>
    <w:bookmarkEnd w:id="21"/>
    <w:p>
      <w:pPr>
        <w:pStyle w:val="FirstParagraph"/>
      </w:pPr>
      <w:r>
        <w:t xml:space="preserve">To the Esteemed Members of the Admissions Committee,</w:t>
      </w:r>
    </w:p>
    <w:p>
      <w:pPr>
        <w:pStyle w:val="BodyText"/>
      </w:pPr>
      <w:r>
        <w:t xml:space="preserve">It is with profound enthusiasm and deep professional commitment that I submit my Scholarship Application Letter for the prestigious Psychiatry Residency Program at the Jerusalem Academic Center. As a dedicated medical graduate from [Your University] with dual certification in General Medicine and Clinical Psychology, I have devoted my career to understanding the intricate relationship between mental health and cultural context—particularly within communities facing complex socio-political realities. My decision to pursue advanced training as a Psychiatrist in Israel Jerusalem is not merely an academic choice but a deeply personal mission rooted in my conviction that this historic city represents a unique crucible for transformative mental healthcare innovation.</w:t>
      </w:r>
    </w:p>
    <w:p>
      <w:pPr>
        <w:pStyle w:val="BodyText"/>
      </w:pPr>
      <w:r>
        <w:t xml:space="preserve">The significance of applying for this scholarship cannot be overstated. Israel Jerusalem, as the vibrant heart of Middle Eastern mental health services, offers an unparalleled environment where ancient cultural traditions intersect with cutting-edge psychiatric science. Having conducted preliminary research on Jerusalem’s trauma-informed care models during my clinical rotations in [Mention Relevant Country/Region], I have witnessed firsthand how the city’s diverse population—including Jewish, Muslim, Christian, and Druze communities—necessitates a nuanced approach to mental health that transcends conventional Western frameworks. My academic work on cross-cultural therapeutic interventions for post-conflict communities has reinforced my belief that Jerusalem stands at the forefront of developing integrated psychiatry models capable of addressing multifaceted psychosocial challenges. This scholarship would empower me to contribute meaningfully to this vital field while honing my skills as a Psychiatrist within Israel Jerusalem’s dynamic clinical ecosystem.</w:t>
      </w:r>
    </w:p>
    <w:p>
      <w:pPr>
        <w:pStyle w:val="BodyText"/>
      </w:pPr>
      <w:r>
        <w:t xml:space="preserve">My professional journey has been defined by a commitment to evidence-based, culturally responsive care. During my residency at [Previous Hospital], I spearheaded a community mental health initiative serving refugees and displaced persons, where I implemented trauma-focused CBT protocols adapted for Middle Eastern cultural contexts. This work revealed how deeply place and identity shape mental wellness—a revelation that solidified my resolve to specialize in psychiatry within Israel Jerusalem’s unique sociocultural landscape. The city’s renowned institutions, including the Hadassah Medical Center and the Hebrew University’s Psychiatry Department, offer specialized training in treating complex conditions like PTSD among conflict-affected populations—experiences I am eager to formalize through this scholarship. Unlike generic psychiatric programs, the Jerusalem Academic Center uniquely positions trainees at the nexus of clinical excellence and cultural intelligence, preparing future Psychiatrists not just to diagnose disorders but to navigate their societal roots.</w:t>
      </w:r>
    </w:p>
    <w:p>
      <w:pPr>
        <w:pStyle w:val="BodyText"/>
      </w:pPr>
      <w:r>
        <w:t xml:space="preserve">What distinguishes Israel Jerusalem as my chosen training ground is its unparalleled convergence of historical depth and forward-thinking mental healthcare. The city’s legacy as a site of centuries-old religious coexistence informs its modern approach to mental health, where spiritual care integrates with clinical psychiatry—a paradigm I am committed to mastering. My proposed research focuses on "Integrating Indigenous Healing Practices with Cognitive Behavioral Therapy for Adolescents in Jerusalem's Multi-Religious Communities," a project directly aligned with the center’s mission of culturally grounded innovation. This Scholarship Application Letter represents my formal request to access resources like the Center’s Jerusalem Trauma &amp; Resilience Research Lab and mentorship from Dr. [Mention Renowned Local Psychiatrist], whose work on communal healing I have long admired.</w:t>
      </w:r>
    </w:p>
    <w:p>
      <w:pPr>
        <w:pStyle w:val="BodyText"/>
      </w:pPr>
      <w:r>
        <w:t xml:space="preserve">Financial considerations necessitate this scholarship, as the cost of advanced psychiatric training in Israel Jerusalem—encompassing clinical immersion in high-acuity settings, access to specialized equipment like fMRI facilities at the Jerusalem Neuropsychology Institute, and travel for community-based fieldwork—exceeds my personal capacity. This investment would enable me to fully engage with the program without accruing debt that might limit my future service to underserved populations. I am particularly drawn to Israel Jerusalem’s commitment to social psychiatry, where training includes mandatory rotations at community centers like [Mention Specific Center], serving marginalized groups including elderly populations and refugees from Syria and Ethiopia. As a Psychiatrist-in-training, I aim not only to develop clinical expertise but to become an advocate for equitable mental health access across Jerusalem’s diverse neighborhoods.</w:t>
      </w:r>
    </w:p>
    <w:p>
      <w:pPr>
        <w:pStyle w:val="BodyText"/>
      </w:pPr>
      <w:r>
        <w:t xml:space="preserve">My long-term vision extends beyond personal achievement: I aspire to establish a community psychiatry clinic in East Jerusalem, bridging gaps between religious leaders and mental health professionals through collaborative care models. This aligns precisely with Israel Jerusalem’s strategic goals of reducing stigma around mental illness through culturally embedded interventions. The scholarship would provide the foundation for this mission by enabling me to co-develop curricula with the Center on "Psychiatry for Religious Communities" and participate in interfaith dialogues organized by the Jerusalem Center for Religion, Culture &amp; Peace. My fluency in Arabic (with professional proficiency) and Hebrew (intermediate), honed through volunteer work with refugee support NGOs, ensures I can immediately contribute to cross-cultural clinical teams upon arrival.</w:t>
      </w:r>
    </w:p>
    <w:p>
      <w:pPr>
        <w:pStyle w:val="BodyText"/>
      </w:pPr>
      <w:r>
        <w:t xml:space="preserve">Reflecting on my academic record—ranking #3 in my medical class, publishing two peer-reviewed articles on conflict-related trauma in the Journal of International Mental Health—and personal resilience as a first-generation medical student from [Your Background], I bring both intellectual rigor and lived empathy to this endeavor. My interviews with Palestinian and Israeli mental health workers during a 2022 research trip to Jerusalem revealed how urgently the region needs Psychiatrists who understand that healing must be contextual, not universal. This Scholarship Application Letter is thus a pledge: I will channel every resource from this scholarship into advancing psychiatric care that honors Jerusalem’s complexity as both a city and a symbol of reconciliation.</w:t>
      </w:r>
    </w:p>
    <w:p>
      <w:pPr>
        <w:pStyle w:val="BodyText"/>
      </w:pPr>
      <w:r>
        <w:t xml:space="preserve">Finally, I am deeply honored to apply for this opportunity at the heart of Israel Jerusalem—a city where mental health is not merely treated but woven into the fabric of communal identity. The chance to train alongside pioneers like Dr. [Name] at your esteemed institution would represent a pivotal step toward my goal of becoming a Psychiatrist who serves as both healer and bridge-builder in one of humanity’s most challenging yet hopeful landscapes.</w:t>
      </w:r>
    </w:p>
    <w:p>
      <w:pPr>
        <w:pStyle w:val="BodyText"/>
      </w:pPr>
      <w:r>
        <w:t xml:space="preserve">Thank you for considering my Scholarship Application Letter with the gravity it deserves. I have attached all required documents, including letters of recommendation from [Name], Director of Psychiatry at [Hospital], and Dr. [Name] from the Jerusalem Mental Health Association. I welcome the opportunity to discuss how my skills align with your vision for psychiatric excellence in Israel Jerusalem during an interview at your convenience.</w:t>
      </w:r>
    </w:p>
    <w:p>
      <w:pPr>
        <w:pStyle w:val="BodyText"/>
      </w:pPr>
      <w:r>
        <w:t xml:space="preserve">Sincerely,</w:t>
      </w:r>
    </w:p>
    <w:p>
      <w:pPr>
        <w:pStyle w:val="BodyText"/>
      </w:pPr>
      <w:r>
        <w:t xml:space="preserve">[Your Full Name]</w:t>
      </w:r>
    </w:p>
    <w:p>
      <w:pPr>
        <w:pStyle w:val="BodyText"/>
      </w:pPr>
      <w:r>
        <w:t xml:space="preserve">Word Count Verification: 852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Psychiatrist Position in Israel Jerusalem</dc:title>
  <dc:creator/>
  <dc:language>en</dc:language>
  <cp:keywords/>
  <dcterms:created xsi:type="dcterms:W3CDTF">2025-12-10T12:12:56Z</dcterms:created>
  <dcterms:modified xsi:type="dcterms:W3CDTF">2025-12-10T12:12:56Z</dcterms:modified>
</cp:coreProperties>
</file>

<file path=docProps/custom.xml><?xml version="1.0" encoding="utf-8"?>
<Properties xmlns="http://schemas.openxmlformats.org/officeDocument/2006/custom-properties" xmlns:vt="http://schemas.openxmlformats.org/officeDocument/2006/docPropsVTypes"/>
</file>