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Psychiatry</w:t>
      </w:r>
      <w:r>
        <w:t xml:space="preserve"> </w:t>
      </w:r>
      <w:r>
        <w:t xml:space="preserve">in</w:t>
      </w:r>
      <w:r>
        <w:t xml:space="preserve"> </w:t>
      </w:r>
      <w:r>
        <w:t xml:space="preserve">Peru</w:t>
      </w:r>
      <w:r>
        <w:t xml:space="preserve"> </w:t>
      </w:r>
      <w:r>
        <w:t xml:space="preserve">Lima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Elena Mendoza</w:t>
      </w:r>
    </w:p>
    <w:p>
      <w:pPr>
        <w:pStyle w:val="BodyText"/>
      </w:pPr>
      <w:r>
        <w:t xml:space="preserve">Director of Medical Education &amp; Research</w:t>
      </w:r>
    </w:p>
    <w:p>
      <w:pPr>
        <w:pStyle w:val="BodyText"/>
      </w:pPr>
      <w:r>
        <w:t xml:space="preserve">Peruvian National Institute of Mental Health (INSM)</w:t>
      </w:r>
    </w:p>
    <w:p>
      <w:pPr>
        <w:pStyle w:val="BodyText"/>
      </w:pPr>
      <w:r>
        <w:t xml:space="preserve">Lima, Peru</w:t>
      </w:r>
    </w:p>
    <w:bookmarkStart w:id="20" w:name="X0f75be5ca202f9c9064051592f992fca565e76f"/>
    <w:p>
      <w:pPr>
        <w:pStyle w:val="Heading2"/>
      </w:pPr>
      <w:r>
        <w:t xml:space="preserve">Subject: Scholarship Application for Advanced Psychiatric Training and Community Mental Health Development in Lima, Peru</w:t>
      </w:r>
    </w:p>
    <w:p>
      <w:pPr>
        <w:pStyle w:val="FirstParagraph"/>
      </w:pPr>
      <w:r>
        <w:t xml:space="preserve">To the Esteemed Selection Committee of the Peruvian National Institute of Mental Health (INSM),</w:t>
      </w:r>
    </w:p>
    <w:p>
      <w:pPr>
        <w:pStyle w:val="BodyText"/>
      </w:pPr>
      <w:r>
        <w:t xml:space="preserve">It is with profound respect for the critical mission of mental healthcare in Peru and deep admiration for the transformative work undertaken by your institution that I submit this Scholarship Application Letter. As a licensed Psychiatrist currently serving within Lima's public health system, I am applying for the prestigious "National Mental Health Advancement Scholarship" to pursue specialized training in community-based psychiatric care and cultural psychiatry. This scholarship represents not merely an academic opportunity, but a vital pathway to directly addressing the immense mental health crisis affecting millions across Peru Lima – a city where urban poverty, migration pressures, and historical stigma converge to create an unprecedented need for compassionate, evidence-based psychiatric services.</w:t>
      </w:r>
    </w:p>
    <w:p>
      <w:pPr>
        <w:pStyle w:val="BodyText"/>
      </w:pPr>
      <w:r>
        <w:t xml:space="preserve">Having completed my Medical Doctorate with Honors in Psychiatry from the Universidad Nacional Mayor de San Marcos (UNMSM) in 2021, I have dedicated the past two years to clinical practice at Hospital Guillermo Almenara Irigoyen and the INSM outpatient clinic in Rimac District. My work has immersed me daily in Lima's complex mental health landscape. I witness firsthand the devastating impact of untreated depression and anxiety – conditions affecting nearly 30% of Peru's urban population according to recent INEI data – particularly among low-income women, displaced migrants from rural areas, and adolescents navigating Lima's unique socio-economic pressures. In my role as a Psychiatry Resident at Hospital Almenara, I managed over 150 complex cases monthly, including severe psychosis and trauma-related disorders often exacerbated by violence in marginalized neighborhoods like Villa El Salvador. This experience crystallized my understanding: effective psychiatric care in Lima cannot be delivered from isolated clinical settings alone; it requires integrating culturally sensitive approaches within the fabric of community life.</w:t>
      </w:r>
    </w:p>
    <w:p>
      <w:pPr>
        <w:pStyle w:val="BodyText"/>
      </w:pPr>
      <w:r>
        <w:t xml:space="preserve">My proposed specialization – Community Mental Health Integration with a focus on Peruvian Cultural Contexts – directly addresses the most critical gaps in Lima's system. Current services are predominantly hospital-centered, creating barriers for vulnerable populations who face transportation challenges, cost burdens, and deep-seated mistrust of formal healthcare institutions. My doctoral research at UNMSM explored the efficacy of integrating traditional Andean healing practices (like *curanderismo*) with Western psychiatric frameworks within urban community health centers in Lima. The preliminary results showed a 40% increase in treatment adherence among indigenous clients when culturally adapted protocols were implemented – evidence that underscores the urgent need for this specialized training. However, to scale this model effectively and develop sustainable programs for Lima's diverse population (which includes Afro-Peruvians, Quechua-speaking migrants, and coastal urban communities), I require advanced methodological training in community-based participatory research (CBPR) and leadership in mental health program development – precisely what this scholarship provides.</w:t>
      </w:r>
    </w:p>
    <w:p>
      <w:pPr>
        <w:pStyle w:val="BodyText"/>
      </w:pPr>
      <w:r>
        <w:t xml:space="preserve">The National Mental Health Advancement Scholarship is uniquely positioned to empower my mission. Unlike standard fellowships, this program explicitly prioritizes applicants committed to systemic change within Peru's public health infrastructure. The $25,000 stipend will cover tuition for the Certificate in Community Mental Health Leadership at the University of Lima's School of Public Health (a program directly aligned with INSM’s strategic goals), plus essential fieldwork costs for developing a pilot intervention in Comunidad de los Héroes – a densely populated, high-need neighborhood in Eastern Lima. This project will build on my existing work by co-designing mental health first-aid protocols with *comuneros* (community leaders) and local *promotoras* (health promoters), ensuring services respect local values while meeting clinical standards. Crucially, this scholarship would allow me to dedicate 100% of my time to this research without financial strain, a necessity given Lima’s high cost of living which currently forces many clinicians into dual private/public roles, compromising public service quality.</w:t>
      </w:r>
    </w:p>
    <w:p>
      <w:pPr>
        <w:pStyle w:val="BodyText"/>
      </w:pPr>
      <w:r>
        <w:t xml:space="preserve">My commitment extends beyond clinical practice. As a member of the Peruvian Psychiatric Association (PPA) and a volunteer with "Salud Mental en Acción" – an NGO providing free psychiatric screenings in Lima’s *pueblos jóvenes* (shantytowns) – I have actively advocated for policy changes to increase mental health funding allocation at the municipal level. This scholarship is not just personal advancement; it is an investment in building a replicable model for Lima and beyond. Upon completion, I will return to INSM as a Lead Clinician-Researcher, training 25+ community health workers annually in culturally integrated care protocols. My vision is to establish the first INSM-affiliated Community Mental Health Hub in Eastern Lima by 2026, directly serving over 10,000 residents and creating a blueprint for national scale-up. This aligns perfectly with the Ministry of Health’s *Plan Nacional de Salud Mental 2023-2035*, which emphasizes community-based models as central to achieving mental health equity in Peru.</w:t>
      </w:r>
    </w:p>
    <w:p>
      <w:pPr>
        <w:pStyle w:val="BodyText"/>
      </w:pPr>
      <w:r>
        <w:t xml:space="preserve">Peru Lima stands at a pivotal moment. With a burgeoning youth population, persistent inequality, and increasing recognition that mental health is inseparable from overall development – the window for transformative psychiatric care is now. I possess not only the clinical expertise and research foundation but also the deep cultural connection to Lima’s communities that this work demands. This Scholarship Application Letter represents my unwavering commitment to leverage every resource available to make a tangible difference in the lives of those I serve daily, within the very heart of Peru's most complex urban setting.</w:t>
      </w:r>
    </w:p>
    <w:p>
      <w:pPr>
        <w:pStyle w:val="BodyText"/>
      </w:pPr>
      <w:r>
        <w:t xml:space="preserve">I am eager to contribute my skills and passion for psychiatric care directly to INSM’s mission and present the detailed project proposal attached. Thank you for considering this application. I welcome the opportunity to discuss how my proposed work with this scholarship can advance mental health equity in Peru Lima, one community at a time.</w:t>
      </w:r>
    </w:p>
    <w:p>
      <w:pPr>
        <w:pStyle w:val="BodyText"/>
      </w:pPr>
      <w:r>
        <w:t xml:space="preserve">Sincerely,</w:t>
      </w:r>
    </w:p>
    <w:p>
      <w:pPr>
        <w:pStyle w:val="BodyText"/>
      </w:pPr>
      <w:r>
        <w:t xml:space="preserve">Dr. Mateo Rojas</w:t>
      </w:r>
    </w:p>
    <w:p>
      <w:pPr>
        <w:pStyle w:val="BodyText"/>
      </w:pPr>
      <w:r>
        <w:t xml:space="preserve">Licensed Psychiatrist, Peruvian National Registry #14872</w:t>
      </w:r>
    </w:p>
    <w:p>
      <w:pPr>
        <w:pStyle w:val="BodyText"/>
      </w:pPr>
      <w:r>
        <w:t xml:space="preserve">Member, Peruvian Psychiatric Association (PPA)</w:t>
      </w:r>
    </w:p>
    <w:p>
      <w:pPr>
        <w:pStyle w:val="BodyText"/>
      </w:pPr>
      <w:r>
        <w:t xml:space="preserve">Email: mrojas@psiquiatria-lima.pe | Phone: +51 987 654 321</w:t>
      </w:r>
    </w:p>
    <w:p>
      <w:pPr>
        <w:pStyle w:val="BodyText"/>
      </w:pPr>
      <w:r>
        <w:rPr>
          <w:bCs/>
          <w:b/>
        </w:rPr>
        <w:t xml:space="preserve">Disclaimer:</w:t>
      </w:r>
      <w:r>
        <w:t xml:space="preserve"> </w:t>
      </w:r>
      <w:r>
        <w:t xml:space="preserve">This Scholarship Application Letter is a simulated document for educational purposes. The Peruvian National Institute of Mental Health (INSM) and the specific scholarship referenced do not currently exist. Real scholarship applications should be submitted directly through verified institutional channels in Peru.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Psychiatry in Peru Lima</dc:title>
  <dc:creator/>
  <dc:language>en</dc:language>
  <cp:keywords/>
  <dcterms:created xsi:type="dcterms:W3CDTF">2025-12-10T18:01:49Z</dcterms:created>
  <dcterms:modified xsi:type="dcterms:W3CDTF">2025-12-10T18:01:49Z</dcterms:modified>
</cp:coreProperties>
</file>

<file path=docProps/custom.xml><?xml version="1.0" encoding="utf-8"?>
<Properties xmlns="http://schemas.openxmlformats.org/officeDocument/2006/custom-properties" xmlns:vt="http://schemas.openxmlformats.org/officeDocument/2006/docPropsVTypes"/>
</file>