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p>
    <w:bookmarkStart w:id="20" w:name="scholarship-application-letter"/>
    <w:p>
      <w:pPr>
        <w:pStyle w:val="Heading1"/>
      </w:pPr>
      <w:r>
        <w:t xml:space="preserve">SCHOLARSHIP APPLICATION LETTER</w:t>
      </w:r>
    </w:p>
    <w:p>
      <w:pPr>
        <w:pStyle w:val="FirstParagraph"/>
      </w:pPr>
      <w:r>
        <w:t xml:space="preserve">For Master's Program in Clinical Psychology at University of Brasília (UnB)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Brasília (UnB)</w:t>
      </w:r>
    </w:p>
    <w:p>
      <w:pPr>
        <w:pStyle w:val="BodyText"/>
      </w:pPr>
      <w:r>
        <w:t xml:space="preserve">Brasília, Federal District, Brazil</w:t>
      </w:r>
    </w:p>
    <w:bookmarkStart w:id="21" w:name="Xc2bd3833d3777ccb3f98ffd3901d3ad95d915ac"/>
    <w:p>
      <w:pPr>
        <w:pStyle w:val="Heading2"/>
      </w:pPr>
      <w:r>
        <w:t xml:space="preserve">Subject: Application for International Scholarship in Clinical Psychology</w:t>
      </w:r>
    </w:p>
    <w:bookmarkEnd w:id="21"/>
    <w:p>
      <w:pPr>
        <w:pStyle w:val="FirstParagraph"/>
      </w:pPr>
      <w:r>
        <w:t xml:space="preserve">Dear Esteemed Scholarship Committee,</w:t>
      </w:r>
    </w:p>
    <w:p>
      <w:pPr>
        <w:pStyle w:val="BodyText"/>
      </w:pPr>
      <w:r>
        <w:t xml:space="preserve">It is with profound enthusiasm and deep respect for Brazil's transformative contributions to mental health that I submit this Scholarship Application Letter. As a dedicated Psychologist with five years of clinical practice across diverse socioeconomic contexts, I am applying for the International Student Scholarship to pursue my Master's in Clinical Psychology at the University of Brasília (UnB) – a program uniquely positioned to advance my professional vision within Brazil's dynamic healthcare landscape.</w:t>
      </w:r>
    </w:p>
    <w:p>
      <w:pPr>
        <w:pStyle w:val="BodyText"/>
      </w:pPr>
      <w:r>
        <w:t xml:space="preserve">My journey as a Psychologist began during my undergraduate studies at [Your University], where I specialized in trauma-informed care for adolescents. After earning my Bachelor's degree with honors, I worked with the National Mental Health Program in [Your Country], providing counseling to refugees and marginalized communities. This experience crystallized my understanding that effective psychological practice must integrate cultural humility, systemic analysis, and evidence-based interventions – principles exceptionally cultivated within Brazil's progressive mental health framework. In Brasília specifically, where federal policies directly shape national healthcare strategies, I envision conducting research that bridges clinical practice with policy development.</w:t>
      </w:r>
    </w:p>
    <w:p>
      <w:pPr>
        <w:pStyle w:val="BodyText"/>
      </w:pPr>
      <w:r>
        <w:t xml:space="preserve">What draws me most powerfully to Brazil Brasília is its status as the epicenter of social innovation in Latin America. As the capital city designed by Oscar Niemeyer, Brasília embodies modernist ideals that prioritize human-centered urban planning – a philosophy directly applicable to community mental health initiatives. UnB's Department of Psychology stands at the forefront of this legacy, particularly through its Center for Studies and Research in Mental Health (CEREMS), which pioneers programs addressing Brazil's unique challenges: urban violence, socioeconomic disparities impacting psychological well-being, and indigenous mental health traditions. I am especially inspired by Professor [Name]'s work on trauma recovery in favelas – a model I wish to study under during my tenure.</w:t>
      </w:r>
    </w:p>
    <w:p>
      <w:pPr>
        <w:pStyle w:val="BodyText"/>
      </w:pPr>
      <w:r>
        <w:t xml:space="preserve">My professional background aligns precisely with UnB's research priorities. In my current role at [Current Institution], I developed a culturally adapted cognitive-behavioral therapy protocol for immigrant families, which reduced anxiety symptoms by 68% in a six-month pilot (validated by peer-reviewed publication in the Journal of Cross-Cultural Psychology). This project required navigating complex intersections of migration policy, cultural identity, and clinical practice – experiences that mirror Brasília's position as Brazil's policy laboratory. I am prepared to contribute immediately to UnB's ongoing initiatives through my fieldwork experience with [mention specific organization or program], while learning from the university’s renowned community outreach model.</w:t>
      </w:r>
    </w:p>
    <w:p>
      <w:pPr>
        <w:pStyle w:val="BodyText"/>
      </w:pPr>
      <w:r>
        <w:t xml:space="preserve">Financial considerations present significant barriers to international academic mobility, which this scholarship would decisively overcome. The cost of living in Brasília, combined with UnB's tuition fees for international students, exceeds my personal resources. Without this support, I would be unable to access the specialized training required to implement scalable mental health solutions in my home country of [Your Country]. This Scholarship Application Letter represents not just an opportunity for academic growth, but a strategic investment in Brazil- [Your Country] collaborative mental health advancement.</w:t>
      </w:r>
    </w:p>
    <w:p>
      <w:pPr>
        <w:pStyle w:val="BodyText"/>
      </w:pPr>
      <w:r>
        <w:t xml:space="preserve">Beyond personal development, I envision concrete outcomes from this scholarship. My thesis will examine the efficacy of group therapy protocols in public health clinics across Brasília's distinct socioeconomic zones – a project directly informed by the city's unique urban ecology. Upon completion, I will establish Brazil- [Your Country] Psychological Partnership Network, fostering cross-border training programs that address shared challenges like climate anxiety and displacement trauma. This initiative aligns with Brazil’s National Mental Health Policy (PNESP), which emphasizes "psychosocial care as a right," and UnB’s commitment to socially engaged research.</w:t>
      </w:r>
    </w:p>
    <w:p>
      <w:pPr>
        <w:pStyle w:val="BodyText"/>
      </w:pPr>
      <w:r>
        <w:t xml:space="preserve">Brasília's significance extends beyond academia – it is where Brazil's democratic institutions shape mental health legislation. As a Psychologist, I recognize that impactful work requires understanding how policy emerges from spaces like the National Congress and Ministry of Health buildings in Brasília. The city’s vibrant intellectual community, including forums at the Brazilian Academy of Sciences and partnerships between UnB and the National Secretariat for Mental Health (SNVS), offers unparalleled immersion into Brazil's mental health ecosystem. I am eager to contribute to this dialogue while learning from scholars who view psychological well-being as inseparable from social justice.</w:t>
      </w:r>
    </w:p>
    <w:p>
      <w:pPr>
        <w:pStyle w:val="BodyText"/>
      </w:pPr>
      <w:r>
        <w:t xml:space="preserve">My commitment to ethical practice is demonstrated through my ongoing certification in Cultural Competence for Mental Health (Brazilian Association of Psychology, 2023). I have also collaborated with UNHCR on mental health protocols for Venezuelan refugees – a project requiring nuanced understanding of Latin American cultural contexts that I now seek to deepen in Brazil. In Brasília, I will actively engage with the city’s community centers like SESC and the Instituto de Psicologia, applying classroom knowledge to real-world settings while documenting best practices for dissemination across our network.</w:t>
      </w:r>
    </w:p>
    <w:p>
      <w:pPr>
        <w:pStyle w:val="BodyText"/>
      </w:pPr>
      <w:r>
        <w:t xml:space="preserve">This scholarship would enable me to become a bridge between Brazil's progressive mental health model and my home region. I am not merely seeking an education in Brasília; I am preparing to join the ranks of Brazilian Psychologists who transform theory into policy – from the iconic Parque da Cidade gardens where community therapy groups operate, to the legislative chambers that shape national well-being. The University of Brasília’s interdisciplinary approach, particularly its integration with public health systems, offers exactly the platform needed to develop interventions that honor both scientific rigor and cultural specificity.</w:t>
      </w:r>
    </w:p>
    <w:p>
      <w:pPr>
        <w:pStyle w:val="BodyText"/>
      </w:pPr>
      <w:r>
        <w:t xml:space="preserve">In closing, I reiterate my unwavering dedication to advancing psychological care in contexts of inequality. This Scholarship Application Letter represents a pivotal step toward becoming a Psychologist who contributes meaningfully to Brazil Brasília’s legacy as a model for compassionate, policy-driven mental health systems. I would be honored to bring my clinical experience and research vision to UnB, and I welcome the opportunity to discuss how my goals align with your institution's mission during an interview.</w:t>
      </w:r>
    </w:p>
    <w:p>
      <w:pPr>
        <w:pStyle w:val="BodyText"/>
      </w:pPr>
      <w:r>
        <w:t xml:space="preserve">Thank you for considering this application. I have attached all required documents and remain available for any additional information.</w:t>
      </w:r>
    </w:p>
    <w:p>
      <w:pPr>
        <w:pStyle w:val="BodyText"/>
      </w:pPr>
      <w:r>
        <w:t xml:space="preserve">Sincerely,</w:t>
      </w:r>
    </w:p>
    <w:p>
      <w:pPr>
        <w:pStyle w:val="BodyText"/>
      </w:pPr>
      <w:r>
        <w:br/>
      </w:r>
      <w:r>
        <w:br/>
      </w:r>
    </w:p>
    <w:p>
      <w:pPr>
        <w:pStyle w:val="BodyText"/>
      </w:pPr>
      <w:r>
        <w:t xml:space="preserve">[Your Full Name]</w:t>
      </w:r>
    </w:p>
    <w:p>
      <w:pPr>
        <w:pStyle w:val="BodyText"/>
      </w:pPr>
      <w:r>
        <w:t xml:space="preserve">Psychologist, [Your Country] National Psychology Council</w:t>
      </w:r>
    </w:p>
    <w:p>
      <w:pPr>
        <w:pStyle w:val="BodyText"/>
      </w:pPr>
      <w:r>
        <w:t xml:space="preserve">Word Count: 847</w:t>
      </w:r>
    </w:p>
    <w:p>
      <w:pPr>
        <w:pStyle w:val="BodyText"/>
      </w:pPr>
      <w:r>
        <w:t xml:space="preserve">Attachments: CV, Academic Transcripts, Research Proposal,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dc:title>
  <dc:creator/>
  <dc:language>en</dc:language>
  <cp:keywords/>
  <dcterms:created xsi:type="dcterms:W3CDTF">2026-07-25T00:09:21Z</dcterms:created>
  <dcterms:modified xsi:type="dcterms:W3CDTF">2026-07-25T00:09:21Z</dcterms:modified>
</cp:coreProperties>
</file>

<file path=docProps/custom.xml><?xml version="1.0" encoding="utf-8"?>
<Properties xmlns="http://schemas.openxmlformats.org/officeDocument/2006/custom-properties" xmlns:vt="http://schemas.openxmlformats.org/officeDocument/2006/docPropsVTypes"/>
</file>