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Studies</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c8b4cb12650f9c036d5fed90d72a739e27d927d"/>
    <w:p>
      <w:pPr>
        <w:pStyle w:val="Heading1"/>
      </w:pPr>
      <w:r>
        <w:t xml:space="preserve">Scholarship Application Letter for Advanced Psychological Studies in Ivory Coast Abidjan</w:t>
      </w:r>
    </w:p>
    <w:p>
      <w:pPr>
        <w:pStyle w:val="FirstParagraph"/>
      </w:pPr>
      <w:r>
        <w:t xml:space="preserve">Dear Esteemed Selection Committee,</w:t>
      </w:r>
    </w:p>
    <w:p>
      <w:pPr>
        <w:pStyle w:val="BodyText"/>
      </w:pPr>
      <w:r>
        <w:t xml:space="preserve">It is with profound enthusiasm and unwavering dedication to the mental well-being of my community that I submit this Scholarship Application Letter, seeking financial support for my pursuit of advanced studies in Clinical Psychology at a reputable institution within Ivory Coast Abidjan. As a deeply committed student hailing from the vibrant city of Abidjan, I am acutely aware of the critical shortage of qualified Psychologists in our nation and the urgent need to develop locally-rooted mental health solutions. This scholarship represents not merely an opportunity for academic advancement, but a vital investment in addressing a profound societal challenge within the heart of West Africa.</w:t>
      </w:r>
    </w:p>
    <w:p>
      <w:pPr>
        <w:pStyle w:val="BodyText"/>
      </w:pPr>
      <w:r>
        <w:t xml:space="preserve">My journey towards becoming a Psychologist began amidst the unique socio-cultural dynamics of Abidjan, Ivory Coast's economic and cultural epicenter. Growing up in the bustling neighborhoods of Cocody and Plateau, I witnessed firsthand how rapid urbanization, economic pressures, intergenerational trauma from past conflicts, and pervasive stigma surrounding mental health create invisible yet devastating burdens on individuals and families. My own grandmother’s struggle with untreated depression—a condition often dismissed as 'weakness' rather than a medical issue—was a pivotal moment. It ignited my resolve to bridge the gap between psychological science and the lived realities of Ivorian communities. I pursued my Bachelor's degree in Psychology at the Université Félix Houphouët-Boigny (UFHB) in Abidjan, graduating with honors, where I consistently ranked among the top 5% of my cohort. My academic focus centered on community-based interventions and cultural competence in therapy, directly addressing barriers to care prevalent throughout Ivory Coast.</w:t>
      </w:r>
    </w:p>
    <w:p>
      <w:pPr>
        <w:pStyle w:val="BodyText"/>
      </w:pPr>
      <w:r>
        <w:t xml:space="preserve">The current landscape for mental health services in Ivory Coast is starkly underserved. According to the World Health Organization (WHO), less than 1% of the national health budget is allocated to mental health, resulting in a severe scarcity of trained professionals—estimated at only one Psychologist per 250,000 people nationally, far below the recommended ratio. In Abidjan alone, with its population exceeding 6 million and growing rapidly, this crisis manifests as overcrowded public health facilities staffed by overburdened general practitioners lacking specialized training, long waiting lists for counseling services in private clinics (often unaffordable for most), and a pervasive cultural reluctance to seek professional help due to fear of judgment. This reality is not just statistics; it’s the daily experience of my friends, neighbors, and family members. As I worked as a volunteer at the Centre de Santé Mentale du Plateau in Abidjan during my undergraduate studies, I facilitated group sessions for adolescents facing academic pressure and migration-related stress. Witnessing their transformation through culturally sensitive support solidified my conviction that effective Psychological practice in Ivory Coast must be deeply embedded within our cultural context.</w:t>
      </w:r>
    </w:p>
    <w:p>
      <w:pPr>
        <w:pStyle w:val="BodyText"/>
      </w:pPr>
      <w:r>
        <w:t xml:space="preserve">My academic and volunteer experience has prepared me to excel in rigorous postgraduate training. I have conducted preliminary research on 'Stigma Perceptions of Depression Among Urban Youth in Abidjan,' utilizing qualitative methods adapted to Ivorian social norms, which was presented at the 2023 National Psychology Symposium held at UFHB. This work highlighted how traditional healing practices and religious beliefs often coexist with, or sometimes conflict with, Western psychological approaches—a nuance I am determined to master through advanced study. I have identified the Master’s program in Clinical Psychology at [Specify Target University/Institution - e.g., Institut de Recherche en Santé Publique et Psychologie (IRSP) in Abidjan] as the ideal environment. This program uniquely emphasizes African-centered therapeutic models and community mental health, aligning perfectly with my vision for integrating indigenous knowledge systems into evidence-based practice within Ivory Coast Abidjan.</w:t>
      </w:r>
    </w:p>
    <w:p>
      <w:pPr>
        <w:pStyle w:val="BodyText"/>
      </w:pPr>
      <w:r>
        <w:t xml:space="preserve">Without this scholarship, my path to becoming a qualified Psychologist would be severely constrained by financial barriers. The cost of tuition, essential clinical training materials in French (the primary language of psychological practice in Côte d'Ivoire), and necessary travel for fieldwork within Abidjan's diverse communities is prohibitive for my family. This Scholarship Application Letter represents a strategic investment with tangible local impact: upon completion, I will return immediately to Abidjan to establish a community-based Psychological practice specializing in trauma-informed care for marginalized urban populations, including refugees from neighboring countries and youth affected by economic instability. My goal is to collaborate with the Ministry of Health, local NGOs like 'Santé pour Tous,' and traditional leaders to co-develop culturally resonant mental health programs accessible through community centers across Abidjan—moving beyond the confines of clinical settings to meet people where they are.</w:t>
      </w:r>
    </w:p>
    <w:p>
      <w:pPr>
        <w:pStyle w:val="BodyText"/>
      </w:pPr>
      <w:r>
        <w:t xml:space="preserve">Furthermore, I am committed to contributing meaningfully to the national discourse on mental health. I plan to initiate a series of free public workshops in Abidjan's communal spaces (like markets and youth centers) titled 'Mental Wellness: A Conversation for Every Home,' directly challenging stigma through accessible dialogue. This work will complement my clinical practice and contribute data towards advocacy for increased government funding for mental health services in Ivory Coast—a sector desperately needing champions trained within our own socio-cultural framework.</w:t>
      </w:r>
    </w:p>
    <w:p>
      <w:pPr>
        <w:pStyle w:val="BodyText"/>
      </w:pPr>
      <w:r>
        <w:t xml:space="preserve">The significance of this scholarship extends beyond my personal aspirations. It is a catalyst for systemic change in the very heart of West Africa, empowering me to become a Psychologist who understands and serves Abidjan not as an outsider, but as one of its own. Ivory Coast Abidjan needs culturally competent mental health professionals who can navigate the complexities of our society—its traditions, its challenges, and its immense potential for resilience. With this support, I will transform my academic rigor into actionable community impact. I am ready to dedicate every ounce of my learning and passion to alleviate suffering and foster psychological well-being right here in the city that shaped me.</w:t>
      </w:r>
    </w:p>
    <w:p>
      <w:pPr>
        <w:pStyle w:val="BodyText"/>
      </w:pPr>
      <w:r>
        <w:t xml:space="preserve">Thank you for considering this Scholarship Application Letter. I eagerly await the opportunity to discuss how my commitment, qualifications, and vision align with your mission to build a healthier Ivory Coast Abidjan through empowered local leadership. My application package includes all requested documents, and I am available at your earliest convenience for an interview.</w:t>
      </w:r>
    </w:p>
    <w:p>
      <w:pPr>
        <w:pStyle w:val="BodyText"/>
      </w:pPr>
      <w:r>
        <w:t xml:space="preserve">Sincerely,</w:t>
      </w:r>
    </w:p>
    <w:p>
      <w:pPr>
        <w:pStyle w:val="BodyText"/>
      </w:pPr>
      <w:r>
        <w:t xml:space="preserve">[Your Full Name]</w:t>
      </w:r>
    </w:p>
    <w:p>
      <w:pPr>
        <w:pStyle w:val="BodyText"/>
      </w:pPr>
      <w:r>
        <w:t xml:space="preserve">Current Student: Bachelor of Psychology, Université Félix Houphouët-Boigny (UFHB)</w:t>
      </w:r>
    </w:p>
    <w:p>
      <w:pPr>
        <w:pStyle w:val="BodyText"/>
      </w:pPr>
      <w:r>
        <w:t xml:space="preserve">Abidjan, Côte d'Ivoire</w:t>
      </w:r>
    </w:p>
    <w:p>
      <w:pPr>
        <w:pStyle w:val="BodyText"/>
      </w:pPr>
      <w:r>
        <w:t xml:space="preserve">Email: [Your Email]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Studies in Ivory Coast Abidjan</dc:title>
  <dc:creator/>
  <dc:language>en</dc:language>
  <cp:keywords/>
  <dcterms:created xsi:type="dcterms:W3CDTF">2026-07-23T11:33:14Z</dcterms:created>
  <dcterms:modified xsi:type="dcterms:W3CDTF">2026-07-23T11:33:14Z</dcterms:modified>
</cp:coreProperties>
</file>

<file path=docProps/custom.xml><?xml version="1.0" encoding="utf-8"?>
<Properties xmlns="http://schemas.openxmlformats.org/officeDocument/2006/custom-properties" xmlns:vt="http://schemas.openxmlformats.org/officeDocument/2006/docPropsVTypes"/>
</file>