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Qatar</w:t>
      </w:r>
      <w:r>
        <w:t xml:space="preserve"> </w:t>
      </w:r>
      <w:r>
        <w:t xml:space="preserve">Doha</w:t>
      </w:r>
    </w:p>
    <w:bookmarkStart w:id="21" w:name="X537f297d141e8125c1fe84ba1316a276c5f52bd"/>
    <w:p>
      <w:pPr>
        <w:pStyle w:val="Heading1"/>
      </w:pPr>
      <w:r>
        <w:t xml:space="preserve">Scholarship Application Letter for Advanced Psychology Studies in Qatar Doha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 College of Humanities and Social Sciences</w:t>
      </w:r>
      <w:r>
        <w:br/>
      </w:r>
      <w:r>
        <w:t xml:space="preserve">Doha, Qatar</w:t>
      </w:r>
    </w:p>
    <w:bookmarkStart w:id="20" w:name="X4ed70c8aa7fbcad80f1086f986cbd454d0b1799"/>
    <w:p>
      <w:pPr>
        <w:pStyle w:val="Heading2"/>
      </w:pPr>
      <w:r>
        <w:t xml:space="preserve">Subject: Scholarship Application for Master's in Clinical Psychology at Qatar University</w:t>
      </w:r>
    </w:p>
    <w:p>
      <w:pPr>
        <w:pStyle w:val="FirstParagraph"/>
      </w:pPr>
      <w:r>
        <w:t xml:space="preserve">To the Esteemed Scholarship Committee,</w:t>
      </w:r>
    </w:p>
    <w:p>
      <w:pPr>
        <w:pStyle w:val="BodyText"/>
      </w:pPr>
      <w:r>
        <w:t xml:space="preserve">With profound enthusiasm and unwavering commitment to advancing mental health care in our rapidly evolving society, I am writing to submit my formal</w:t>
      </w:r>
      <w:r>
        <w:t xml:space="preserve"> </w:t>
      </w:r>
      <w:r>
        <w:rPr>
          <w:bCs/>
          <w:b/>
        </w:rPr>
        <w:t xml:space="preserve">Scholarship Application Letter</w:t>
      </w:r>
      <w:r>
        <w:t xml:space="preserve"> </w:t>
      </w:r>
      <w:r>
        <w:t xml:space="preserve">for admission into the Master of Science in Clinical Psychology program at Qatar University in Doha. This pivotal moment represents not merely an academic pursuit, but a strategic alignment with Qatar's national vision of building a knowledge-based society where mental wellness is integral to sustainable development.</w:t>
      </w:r>
    </w:p>
    <w:p>
      <w:pPr>
        <w:pStyle w:val="BodyText"/>
      </w:pPr>
      <w:r>
        <w:t xml:space="preserve">My journey toward becoming a licensed Psychologist began during my undergraduate studies in Psychology at [Your University], where I developed specialized expertise in cross-cultural counseling and community mental health. Through fieldwork with the Doha-based NGO "Mental Health Qatar," I witnessed firsthand the critical gaps in psychological services within our diverse population. In 2023, I conducted a research project analyzing anxiety disorders among expatriate communities in Qatar Doha – a study that revealed how cultural stigma significantly impedes access to care for 68% of respondents. This experience crystallized my resolve to specialize in culturally sensitive therapeutic models applicable to Qatar's unique demographic landscape.</w:t>
      </w:r>
    </w:p>
    <w:p>
      <w:pPr>
        <w:pStyle w:val="BodyText"/>
      </w:pPr>
      <w:r>
        <w:t xml:space="preserve">What makes studying psychology specifically within the Qatari context transformative is its alignment with the nation's Vision 2030 priorities. As Qatar accelerates toward becoming a global hub for healthcare innovation, there remains a significant shortage of locally trained Psychologists capable of addressing culturally nuanced mental health challenges. Current services often rely on imported Western models that fail to account for Islamic values, family structures, and collectivist cultural norms prevalent in Gulf societies. My academic research has demonstrated that culturally adapted interventions can increase treatment adherence by 45% among Qatari patients – a statistic I aim to further validate during my studies in Doha. The opportunity to learn from Qatar University's distinguished faculty, who actively collaborate with Hamad Medical Corporation on national mental health initiatives, positions me to contribute meaningfully to this critical field.</w:t>
      </w:r>
    </w:p>
    <w:p>
      <w:pPr>
        <w:pStyle w:val="BodyText"/>
      </w:pPr>
      <w:r>
        <w:t xml:space="preserve">My academic trajectory has been meticulously prepared for this scholarship. I maintained a 3.8/4.0 GPA while completing a thesis on "Religious Coping Mechanisms in Post-Traumatic Stress Disorder Among Gulf War Veterans," which was presented at the Arab Psychological Association Conference in Doha last year. My clinical internship at Al Amal Mental Health Center provided direct experience with Qatar's national mental health framework, where I assisted in developing culturally appropriate screening tools for adolescents. Most significantly, I established a university-based peer support network that reduced stigma-related service avoidance by 32% among students – a model now being considered for nationwide implementation by the Ministry of Public Health.</w:t>
      </w:r>
    </w:p>
    <w:p>
      <w:pPr>
        <w:pStyle w:val="BodyText"/>
      </w:pPr>
      <w:r>
        <w:t xml:space="preserve">I recognize that pursuing advanced studies as a Psychologist in Qatar Doha requires substantial financial investment. The tuition fees, research materials, and living expenses associated with this program represent a significant barrier for me as an international student from [Your Country]. My family's modest income – derived primarily from agricultural work in rural communities – cannot sustain these costs without external support. This Scholarship Application Letter therefore serves not just as a request for funding, but as a commitment to leverage every resource provided to maximize impact. The scholarship would enable me to focus entirely on academic excellence rather than financial constraints, ensuring I graduate with the highest qualifications needed to serve Qatar's mental health needs.</w:t>
      </w:r>
    </w:p>
    <w:p>
      <w:pPr>
        <w:pStyle w:val="BodyText"/>
      </w:pPr>
      <w:r>
        <w:t xml:space="preserve">My long-term vision extends far beyond personal achievement. Upon completing my Master's degree, I intend to establish a specialized clinic in Doha focusing exclusively on culturally competent psychological services for migrant workers – a population experiencing disproportionately high rates of depression and anxiety. I will collaborate with Qatar University's Center for Gulf Studies to develop evidence-based therapeutic frameworks that integrate Islamic counseling principles with modern psychotherapeutic techniques. Within five years, I aim to expand this model across the GCC region through partnerships with organizations like the Gulf Cooperation Council Mental Health Network, directly supporting Qatar's leadership in regional health innovation.</w:t>
      </w:r>
    </w:p>
    <w:p>
      <w:pPr>
        <w:pStyle w:val="BodyText"/>
      </w:pPr>
      <w:r>
        <w:t xml:space="preserve">What distinguishes my candidacy is my deep understanding of both international psychological best practices and Qatar's unique cultural context. While studying in Doha will provide access to cutting-edge facilities like the newly established Psychological Assessment Laboratory, it is equally vital to learn within the society I intend to serve. I have already begun adapting my clinical approach through consultations with Qatari senior psychologists, including Dr. [Name] at Sidra Medicine, whose work on family therapy in Arab communities profoundly shaped my methodology. This scholarship represents the essential bridge between theoretical knowledge and community application – transforming me from a student into a practitioner equipped to address Qatar's mental health priorities.</w:t>
      </w:r>
    </w:p>
    <w:p>
      <w:pPr>
        <w:pStyle w:val="BodyText"/>
      </w:pPr>
      <w:r>
        <w:t xml:space="preserve">As I prepare to embark on this transformative academic journey in Qatar Doha, I am acutely aware that every student supported through this scholarship contributes directly to national development goals. My passion for psychology is inseparable from my commitment to Qatari society – a connection forged through years of community service and research within the country. This Scholarship Application Letter embodies my pledge: with your support, I will emerge as a Psychologist who not only meets but elevates Qatar's mental health standards, becoming part of the nation's legacy of compassionate innovation.</w:t>
      </w:r>
    </w:p>
    <w:p>
      <w:pPr>
        <w:pStyle w:val="BodyText"/>
      </w:pPr>
      <w:r>
        <w:t xml:space="preserve">Thank you for considering my application. I welcome the opportunity to discuss how my background and vision align with your scholarship mission during an interview at your convenience. My contact information is provided above, and I have attached all required documentation including academic transcripts, research portfolio, and letters of recommendation from Qatari mental health professionals.</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Qatar Doha</dc:title>
  <dc:creator/>
  <dc:language>en</dc:language>
  <cp:keywords/>
  <dcterms:created xsi:type="dcterms:W3CDTF">2026-07-22T23:34:14Z</dcterms:created>
  <dcterms:modified xsi:type="dcterms:W3CDTF">2026-07-22T23:34:14Z</dcterms:modified>
</cp:coreProperties>
</file>

<file path=docProps/custom.xml><?xml version="1.0" encoding="utf-8"?>
<Properties xmlns="http://schemas.openxmlformats.org/officeDocument/2006/custom-properties" xmlns:vt="http://schemas.openxmlformats.org/officeDocument/2006/docPropsVTypes"/>
</file>